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BA" w:rsidRPr="00882259" w:rsidRDefault="00882259" w:rsidP="00466999">
      <w:pPr>
        <w:pStyle w:val="IntenseQuote"/>
        <w:ind w:left="0" w:right="0"/>
        <w:rPr>
          <w:rStyle w:val="IntenseEmphasis"/>
          <w:sz w:val="40"/>
          <w:szCs w:val="40"/>
          <w:lang w:val="sr-Latn-RS"/>
        </w:rPr>
      </w:pPr>
      <w:r w:rsidRPr="00882259">
        <w:rPr>
          <w:rStyle w:val="IntenseEmphasis"/>
          <w:sz w:val="40"/>
          <w:szCs w:val="40"/>
          <w:lang w:val="sr-Latn-RS"/>
        </w:rPr>
        <w:t>Zahtjev za promjenu pretplatničkog paketa</w:t>
      </w:r>
      <w:r w:rsidR="00466999">
        <w:rPr>
          <w:rStyle w:val="IntenseEmphasis"/>
          <w:sz w:val="40"/>
          <w:szCs w:val="40"/>
          <w:lang w:val="sr-Latn-RS"/>
        </w:rPr>
        <w:t xml:space="preserve"> ZZIjci</w:t>
      </w:r>
    </w:p>
    <w:p w:rsidR="005C29F5" w:rsidRDefault="005C29F5" w:rsidP="005C29F5">
      <w:pPr>
        <w:pStyle w:val="Heading3"/>
      </w:pPr>
      <w:r>
        <w:t xml:space="preserve">Datum: </w:t>
      </w:r>
      <w:sdt>
        <w:sdtPr>
          <w:rPr>
            <w:rStyle w:val="IntenseEmphasis"/>
            <w:sz w:val="20"/>
            <w:szCs w:val="20"/>
            <w:lang w:val="sr-Latn-RS"/>
          </w:rPr>
          <w:id w:val="-562791670"/>
          <w:placeholder>
            <w:docPart w:val="9F00D33D1FFD41668975AD05E53F5B74"/>
          </w:placeholder>
          <w:showingPlcHdr/>
        </w:sdtPr>
        <w:sdtEndPr>
          <w:rPr>
            <w:rStyle w:val="IntenseEmphasis"/>
          </w:rPr>
        </w:sdtEndPr>
        <w:sdtContent>
          <w:bookmarkStart w:id="0" w:name="_GoBack"/>
          <w:r w:rsidR="001C4BA3" w:rsidRPr="00895DC3">
            <w:rPr>
              <w:rStyle w:val="PlaceholderText"/>
            </w:rPr>
            <w:t>Click here to enter text.</w:t>
          </w:r>
          <w:bookmarkEnd w:id="0"/>
        </w:sdtContent>
      </w:sdt>
      <w:r w:rsidR="004A4350">
        <w:t xml:space="preserve"> </w:t>
      </w:r>
    </w:p>
    <w:p w:rsidR="005C29F5" w:rsidRDefault="004A4350" w:rsidP="005C29F5">
      <w:pPr>
        <w:pStyle w:val="Heading3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491682</wp:posOffset>
                </wp:positionH>
                <wp:positionV relativeFrom="paragraph">
                  <wp:posOffset>7261</wp:posOffset>
                </wp:positionV>
                <wp:extent cx="1343771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7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BD86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.55pt" to="144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" strokecolor="#4579b8 [3044]"/>
            </w:pict>
          </mc:Fallback>
        </mc:AlternateContent>
      </w:r>
      <w:r w:rsidR="005C29F5">
        <w:t>Broj: ________________________ (ispunjava ZZI)</w:t>
      </w:r>
    </w:p>
    <w:p w:rsidR="004C6D59" w:rsidRPr="004C6D59" w:rsidRDefault="004C6D59" w:rsidP="004C6D59"/>
    <w:tbl>
      <w:tblPr>
        <w:tblStyle w:val="PlainTable5"/>
        <w:tblW w:w="0" w:type="auto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551C9" w:rsidTr="00DD7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  <w:tcBorders>
              <w:top w:val="nil"/>
              <w:bottom w:val="single" w:sz="4" w:space="0" w:color="4F81BD" w:themeColor="accent1"/>
            </w:tcBorders>
          </w:tcPr>
          <w:p w:rsidR="00F551C9" w:rsidRDefault="00F551C9" w:rsidP="00DD73AC">
            <w:pPr>
              <w:pStyle w:val="NoSpacing"/>
              <w:jc w:val="left"/>
              <w:rPr>
                <w:rStyle w:val="IntenseEmphasis"/>
              </w:rPr>
            </w:pPr>
            <w:r>
              <w:rPr>
                <w:rStyle w:val="IntenseEmphasis"/>
              </w:rPr>
              <w:t>NAZIV ODABRANOG PAKETA: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4F81BD" w:themeColor="accent1"/>
            </w:tcBorders>
          </w:tcPr>
          <w:p w:rsidR="00F551C9" w:rsidRDefault="00F551C9" w:rsidP="00DD73A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</w:rPr>
            </w:pPr>
          </w:p>
        </w:tc>
      </w:tr>
      <w:tr w:rsidR="00F551C9" w:rsidTr="00DD7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4F81BD" w:themeColor="accent1"/>
              <w:right w:val="none" w:sz="0" w:space="0" w:color="auto"/>
            </w:tcBorders>
          </w:tcPr>
          <w:p w:rsidR="00F551C9" w:rsidRDefault="00F551C9" w:rsidP="00DD73AC">
            <w:pPr>
              <w:pStyle w:val="NoSpacing"/>
              <w:rPr>
                <w:rStyle w:val="IntenseEmphasis"/>
              </w:rPr>
            </w:pPr>
            <w:r>
              <w:rPr>
                <w:rStyle w:val="IntenseEmphasis"/>
              </w:rPr>
              <w:t>X</w:t>
            </w:r>
          </w:p>
        </w:tc>
        <w:tc>
          <w:tcPr>
            <w:tcW w:w="4531" w:type="dxa"/>
            <w:tcBorders>
              <w:top w:val="single" w:sz="4" w:space="0" w:color="4F81BD" w:themeColor="accent1"/>
            </w:tcBorders>
          </w:tcPr>
          <w:p w:rsidR="00F551C9" w:rsidRPr="00500866" w:rsidRDefault="00F551C9" w:rsidP="00DD73A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Emphasis"/>
                <w:sz w:val="24"/>
                <w:szCs w:val="24"/>
              </w:rPr>
            </w:pPr>
            <w:r>
              <w:rPr>
                <w:rStyle w:val="IntenseEmphasis"/>
                <w:sz w:val="24"/>
                <w:szCs w:val="24"/>
              </w:rPr>
              <w:t>ZZIjci »OSNOVNI« PAKET</w:t>
            </w:r>
          </w:p>
        </w:tc>
      </w:tr>
    </w:tbl>
    <w:p w:rsidR="004C6D59" w:rsidRDefault="004C6D59" w:rsidP="004C6D59">
      <w:pPr>
        <w:rPr>
          <w:lang w:val="sr-Latn-RS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51C9" w:rsidTr="00DD7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  <w:tcBorders>
              <w:bottom w:val="single" w:sz="4" w:space="0" w:color="4F81BD" w:themeColor="accent1"/>
            </w:tcBorders>
          </w:tcPr>
          <w:p w:rsidR="00F551C9" w:rsidRDefault="00F551C9" w:rsidP="00DD73AC">
            <w:pPr>
              <w:pStyle w:val="NoSpacing"/>
              <w:jc w:val="left"/>
              <w:rPr>
                <w:rStyle w:val="IntenseEmphasis"/>
              </w:rPr>
            </w:pPr>
            <w:r>
              <w:rPr>
                <w:rStyle w:val="IntenseEmphasis"/>
              </w:rPr>
              <w:t>NARUČILAC:</w:t>
            </w:r>
          </w:p>
        </w:tc>
        <w:tc>
          <w:tcPr>
            <w:tcW w:w="4531" w:type="dxa"/>
            <w:tcBorders>
              <w:bottom w:val="single" w:sz="4" w:space="0" w:color="4F81BD" w:themeColor="accent1"/>
            </w:tcBorders>
          </w:tcPr>
          <w:p w:rsidR="00F551C9" w:rsidRDefault="00F551C9" w:rsidP="00DD73A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</w:rPr>
            </w:pPr>
          </w:p>
        </w:tc>
      </w:tr>
      <w:tr w:rsidR="00F551C9" w:rsidTr="00DD7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F551C9" w:rsidRDefault="00F551C9" w:rsidP="00DD73AC">
            <w:pPr>
              <w:pStyle w:val="NoSpacing"/>
              <w:rPr>
                <w:rStyle w:val="IntenseEmphasis"/>
              </w:rPr>
            </w:pPr>
            <w:r>
              <w:rPr>
                <w:rStyle w:val="IntenseEmphasis"/>
              </w:rPr>
              <w:t>Naziv naručioca :</w:t>
            </w:r>
          </w:p>
        </w:tc>
        <w:tc>
          <w:tcPr>
            <w:tcW w:w="4531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F551C9" w:rsidRDefault="00AB754B" w:rsidP="001C4BA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Emphasis"/>
              </w:rPr>
            </w:pPr>
            <w:sdt>
              <w:sdtPr>
                <w:rPr>
                  <w:rStyle w:val="IntenseEmphasis"/>
                  <w:sz w:val="40"/>
                  <w:szCs w:val="40"/>
                  <w:lang w:val="sr-Latn-RS"/>
                </w:rPr>
                <w:id w:val="1539316858"/>
                <w:placeholder>
                  <w:docPart w:val="4A985CDCCBF24845858B58508C0FA296"/>
                </w:placeholder>
              </w:sdtPr>
              <w:sdtEndPr>
                <w:rPr>
                  <w:rStyle w:val="IntenseEmphasis"/>
                </w:rPr>
              </w:sdtEndPr>
              <w:sdtContent>
                <w:sdt>
                  <w:sdtPr>
                    <w:rPr>
                      <w:rStyle w:val="IntenseEmphasis"/>
                      <w:sz w:val="20"/>
                      <w:szCs w:val="20"/>
                      <w:lang w:val="sr-Latn-RS"/>
                    </w:rPr>
                    <w:id w:val="-346950725"/>
                    <w:placeholder>
                      <w:docPart w:val="999F48BB77364DD782C185BEC3E60760"/>
                    </w:placeholder>
                    <w:showingPlcHdr/>
                  </w:sdtPr>
                  <w:sdtEndPr>
                    <w:rPr>
                      <w:rStyle w:val="IntenseEmphasis"/>
                    </w:rPr>
                  </w:sdtEndPr>
                  <w:sdtContent>
                    <w:r w:rsidR="001C4BA3" w:rsidRPr="00895DC3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F551C9" w:rsidTr="00DD7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single" w:sz="4" w:space="0" w:color="4F81BD" w:themeColor="accent1"/>
            </w:tcBorders>
          </w:tcPr>
          <w:p w:rsidR="00F551C9" w:rsidRDefault="00F551C9" w:rsidP="00DD73AC">
            <w:pPr>
              <w:pStyle w:val="NoSpacing"/>
              <w:rPr>
                <w:rStyle w:val="IntenseEmphasis"/>
              </w:rPr>
            </w:pPr>
            <w:r>
              <w:rPr>
                <w:rStyle w:val="IntenseEmphasis"/>
              </w:rPr>
              <w:t>Adresa:</w:t>
            </w:r>
          </w:p>
        </w:tc>
        <w:tc>
          <w:tcPr>
            <w:tcW w:w="4531" w:type="dxa"/>
            <w:tcBorders>
              <w:left w:val="single" w:sz="4" w:space="0" w:color="4F81BD" w:themeColor="accent1"/>
            </w:tcBorders>
          </w:tcPr>
          <w:sdt>
            <w:sdtPr>
              <w:rPr>
                <w:rStyle w:val="IntenseEmphasis"/>
                <w:sz w:val="20"/>
                <w:szCs w:val="20"/>
                <w:lang w:val="sr-Latn-RS"/>
              </w:rPr>
              <w:id w:val="-1754188780"/>
              <w:placeholder>
                <w:docPart w:val="8B7BC3FB413441D0A0BB13BC1A2D8D8C"/>
              </w:placeholder>
              <w:showingPlcHdr/>
            </w:sdtPr>
            <w:sdtEndPr>
              <w:rPr>
                <w:rStyle w:val="IntenseEmphasis"/>
              </w:rPr>
            </w:sdtEndPr>
            <w:sdtContent>
              <w:p w:rsidR="00F551C9" w:rsidRPr="001C4BA3" w:rsidRDefault="001C4BA3" w:rsidP="001C4BA3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IntenseEmphasis"/>
                    <w:sz w:val="20"/>
                    <w:szCs w:val="20"/>
                    <w:lang w:val="sr-Latn-RS"/>
                  </w:rPr>
                </w:pPr>
                <w:r w:rsidRPr="00895DC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551C9" w:rsidTr="00DD7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single" w:sz="4" w:space="0" w:color="4F81BD" w:themeColor="accent1"/>
            </w:tcBorders>
          </w:tcPr>
          <w:p w:rsidR="00F551C9" w:rsidRDefault="00F551C9" w:rsidP="00DD73AC">
            <w:pPr>
              <w:pStyle w:val="NoSpacing"/>
              <w:rPr>
                <w:rStyle w:val="IntenseEmphasis"/>
              </w:rPr>
            </w:pPr>
            <w:r>
              <w:rPr>
                <w:rStyle w:val="IntenseEmphasis"/>
              </w:rPr>
              <w:t>PIB:</w:t>
            </w:r>
          </w:p>
        </w:tc>
        <w:tc>
          <w:tcPr>
            <w:tcW w:w="4531" w:type="dxa"/>
            <w:tcBorders>
              <w:left w:val="single" w:sz="4" w:space="0" w:color="4F81BD" w:themeColor="accent1"/>
            </w:tcBorders>
          </w:tcPr>
          <w:sdt>
            <w:sdtPr>
              <w:rPr>
                <w:rStyle w:val="IntenseEmphasis"/>
                <w:sz w:val="20"/>
                <w:szCs w:val="20"/>
                <w:lang w:val="sr-Latn-RS"/>
              </w:rPr>
              <w:id w:val="684176576"/>
              <w:placeholder>
                <w:docPart w:val="761E6564072B4D7FB239E5D954AC00F8"/>
              </w:placeholder>
              <w:showingPlcHdr/>
            </w:sdtPr>
            <w:sdtEndPr>
              <w:rPr>
                <w:rStyle w:val="IntenseEmphasis"/>
              </w:rPr>
            </w:sdtEndPr>
            <w:sdtContent>
              <w:p w:rsidR="00F551C9" w:rsidRPr="001C4BA3" w:rsidRDefault="001C4BA3" w:rsidP="001C4BA3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ntenseEmphasis"/>
                    <w:sz w:val="20"/>
                    <w:szCs w:val="20"/>
                    <w:lang w:val="sr-Latn-RS"/>
                  </w:rPr>
                </w:pPr>
                <w:r w:rsidRPr="00895DC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551C9" w:rsidTr="00DD7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single" w:sz="4" w:space="0" w:color="4F81BD" w:themeColor="accent1"/>
            </w:tcBorders>
          </w:tcPr>
          <w:p w:rsidR="00F551C9" w:rsidRDefault="00F551C9" w:rsidP="00DD73AC">
            <w:pPr>
              <w:pStyle w:val="NoSpacing"/>
              <w:rPr>
                <w:rStyle w:val="IntenseEmphasis"/>
              </w:rPr>
            </w:pPr>
            <w:r>
              <w:rPr>
                <w:rStyle w:val="IntenseEmphasis"/>
              </w:rPr>
              <w:t>PDV:</w:t>
            </w:r>
          </w:p>
        </w:tc>
        <w:tc>
          <w:tcPr>
            <w:tcW w:w="4531" w:type="dxa"/>
            <w:tcBorders>
              <w:left w:val="single" w:sz="4" w:space="0" w:color="4F81BD" w:themeColor="accent1"/>
            </w:tcBorders>
          </w:tcPr>
          <w:p w:rsidR="00F551C9" w:rsidRDefault="00AB754B" w:rsidP="001C4BA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</w:rPr>
            </w:pPr>
            <w:sdt>
              <w:sdtPr>
                <w:rPr>
                  <w:rStyle w:val="IntenseEmphasis"/>
                  <w:sz w:val="20"/>
                  <w:szCs w:val="20"/>
                  <w:lang w:val="sr-Latn-RS"/>
                </w:rPr>
                <w:id w:val="-1047990250"/>
                <w:placeholder>
                  <w:docPart w:val="7779C24AE9BE4AAA86B99E987DBB3670"/>
                </w:placeholder>
                <w:showingPlcHdr/>
              </w:sdtPr>
              <w:sdtEndPr>
                <w:rPr>
                  <w:rStyle w:val="IntenseEmphasis"/>
                </w:rPr>
              </w:sdtEndPr>
              <w:sdtContent>
                <w:r w:rsidR="001C4BA3" w:rsidRPr="00895D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551C9" w:rsidTr="00DD7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single" w:sz="4" w:space="0" w:color="4F81BD" w:themeColor="accent1"/>
            </w:tcBorders>
          </w:tcPr>
          <w:p w:rsidR="00F551C9" w:rsidRDefault="00F551C9" w:rsidP="00DD73AC">
            <w:pPr>
              <w:pStyle w:val="NoSpacing"/>
              <w:rPr>
                <w:rStyle w:val="IntenseEmphasis"/>
              </w:rPr>
            </w:pPr>
            <w:r>
              <w:rPr>
                <w:rStyle w:val="IntenseEmphasis"/>
              </w:rPr>
              <w:t>Kontakt osoba:</w:t>
            </w:r>
          </w:p>
        </w:tc>
        <w:tc>
          <w:tcPr>
            <w:tcW w:w="4531" w:type="dxa"/>
            <w:tcBorders>
              <w:left w:val="single" w:sz="4" w:space="0" w:color="4F81BD" w:themeColor="accent1"/>
            </w:tcBorders>
          </w:tcPr>
          <w:p w:rsidR="00F551C9" w:rsidRDefault="00AB754B" w:rsidP="001C4BA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Emphasis"/>
              </w:rPr>
            </w:pPr>
            <w:sdt>
              <w:sdtPr>
                <w:rPr>
                  <w:rStyle w:val="IntenseEmphasis"/>
                  <w:sz w:val="20"/>
                  <w:szCs w:val="20"/>
                  <w:lang w:val="sr-Latn-RS"/>
                </w:rPr>
                <w:id w:val="-1343930007"/>
                <w:placeholder>
                  <w:docPart w:val="6787F9880D584C9EBE1E927CA59F7097"/>
                </w:placeholder>
                <w:showingPlcHdr/>
              </w:sdtPr>
              <w:sdtEndPr>
                <w:rPr>
                  <w:rStyle w:val="IntenseEmphasis"/>
                </w:rPr>
              </w:sdtEndPr>
              <w:sdtContent>
                <w:r w:rsidR="001C4BA3" w:rsidRPr="00895D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551C9" w:rsidTr="00DD7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single" w:sz="4" w:space="0" w:color="4F81BD" w:themeColor="accent1"/>
            </w:tcBorders>
          </w:tcPr>
          <w:p w:rsidR="00F551C9" w:rsidRDefault="00F551C9" w:rsidP="00DD73AC">
            <w:pPr>
              <w:pStyle w:val="NoSpacing"/>
              <w:rPr>
                <w:rStyle w:val="IntenseEmphasis"/>
              </w:rPr>
            </w:pPr>
            <w:r>
              <w:rPr>
                <w:rStyle w:val="IntenseEmphasis"/>
              </w:rPr>
              <w:t>Telefon:</w:t>
            </w:r>
          </w:p>
        </w:tc>
        <w:tc>
          <w:tcPr>
            <w:tcW w:w="4531" w:type="dxa"/>
            <w:tcBorders>
              <w:left w:val="single" w:sz="4" w:space="0" w:color="4F81BD" w:themeColor="accent1"/>
            </w:tcBorders>
          </w:tcPr>
          <w:p w:rsidR="00F551C9" w:rsidRPr="004B24E9" w:rsidRDefault="00AB754B" w:rsidP="001C4BA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sz w:val="16"/>
                <w:szCs w:val="16"/>
                <w:lang w:val="sr-Latn-RS"/>
              </w:rPr>
            </w:pPr>
            <w:sdt>
              <w:sdtPr>
                <w:rPr>
                  <w:rStyle w:val="IntenseEmphasis"/>
                  <w:sz w:val="20"/>
                  <w:szCs w:val="20"/>
                  <w:lang w:val="sr-Latn-RS"/>
                </w:rPr>
                <w:id w:val="-1541814928"/>
                <w:placeholder>
                  <w:docPart w:val="D7B0542946EF4E5EA993C362B6A7FF5C"/>
                </w:placeholder>
                <w:showingPlcHdr/>
              </w:sdtPr>
              <w:sdtEndPr>
                <w:rPr>
                  <w:rStyle w:val="IntenseEmphasis"/>
                </w:rPr>
              </w:sdtEndPr>
              <w:sdtContent>
                <w:r w:rsidR="001C4BA3" w:rsidRPr="00895D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551C9" w:rsidTr="00DD7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single" w:sz="4" w:space="0" w:color="4F81BD" w:themeColor="accent1"/>
            </w:tcBorders>
          </w:tcPr>
          <w:p w:rsidR="00F551C9" w:rsidRDefault="00F551C9" w:rsidP="00DD73AC">
            <w:pPr>
              <w:pStyle w:val="NoSpacing"/>
              <w:rPr>
                <w:rStyle w:val="IntenseEmphasis"/>
              </w:rPr>
            </w:pPr>
            <w:r>
              <w:rPr>
                <w:rStyle w:val="IntenseEmphasis"/>
              </w:rPr>
              <w:t>E-mail:</w:t>
            </w:r>
          </w:p>
        </w:tc>
        <w:tc>
          <w:tcPr>
            <w:tcW w:w="4531" w:type="dxa"/>
            <w:tcBorders>
              <w:left w:val="single" w:sz="4" w:space="0" w:color="4F81BD" w:themeColor="accent1"/>
            </w:tcBorders>
          </w:tcPr>
          <w:p w:rsidR="00F551C9" w:rsidRPr="004B24E9" w:rsidRDefault="00AB754B" w:rsidP="001C4BA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Emphasis"/>
                <w:sz w:val="16"/>
                <w:szCs w:val="16"/>
                <w:lang w:val="sr-Latn-RS"/>
              </w:rPr>
            </w:pPr>
            <w:sdt>
              <w:sdtPr>
                <w:rPr>
                  <w:rStyle w:val="IntenseEmphasis"/>
                  <w:sz w:val="20"/>
                  <w:szCs w:val="20"/>
                  <w:lang w:val="sr-Latn-RS"/>
                </w:rPr>
                <w:id w:val="-1015385288"/>
                <w:placeholder>
                  <w:docPart w:val="66CCFC920EA24986A837754EEF0636BE"/>
                </w:placeholder>
                <w:showingPlcHdr/>
              </w:sdtPr>
              <w:sdtEndPr>
                <w:rPr>
                  <w:rStyle w:val="IntenseEmphasis"/>
                </w:rPr>
              </w:sdtEndPr>
              <w:sdtContent>
                <w:r w:rsidR="001C4BA3" w:rsidRPr="00895D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F551C9" w:rsidRDefault="00F551C9" w:rsidP="005C29F5">
      <w:pPr>
        <w:rPr>
          <w:rStyle w:val="IntenseEmphasis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F551C9" w:rsidTr="00DD7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6" w:type="dxa"/>
            <w:tcBorders>
              <w:bottom w:val="single" w:sz="4" w:space="0" w:color="4F81BD" w:themeColor="accent1"/>
            </w:tcBorders>
          </w:tcPr>
          <w:p w:rsidR="00F551C9" w:rsidRDefault="00F551C9" w:rsidP="00DD73AC">
            <w:pPr>
              <w:pStyle w:val="NoSpacing"/>
              <w:jc w:val="left"/>
              <w:rPr>
                <w:rStyle w:val="IntenseEmphasis"/>
              </w:rPr>
            </w:pPr>
            <w:r>
              <w:rPr>
                <w:rStyle w:val="IntenseEmphasis"/>
              </w:rPr>
              <w:t>ODGOVORNA OSOBA NARUČIOCA:</w:t>
            </w:r>
          </w:p>
        </w:tc>
        <w:tc>
          <w:tcPr>
            <w:tcW w:w="4526" w:type="dxa"/>
            <w:tcBorders>
              <w:bottom w:val="single" w:sz="4" w:space="0" w:color="4F81BD" w:themeColor="accent1"/>
            </w:tcBorders>
          </w:tcPr>
          <w:p w:rsidR="00F551C9" w:rsidRDefault="00F551C9" w:rsidP="00DD73AC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</w:rPr>
            </w:pPr>
          </w:p>
        </w:tc>
      </w:tr>
      <w:tr w:rsidR="00F551C9" w:rsidTr="00DD7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F551C9" w:rsidRDefault="00F551C9" w:rsidP="00DD73AC">
            <w:pPr>
              <w:pStyle w:val="NoSpacing"/>
              <w:rPr>
                <w:rStyle w:val="IntenseEmphasis"/>
              </w:rPr>
            </w:pPr>
            <w:r>
              <w:rPr>
                <w:rStyle w:val="IntenseEmphasis"/>
              </w:rPr>
              <w:t>Ime i prezime odgovorne osobe:</w:t>
            </w:r>
          </w:p>
        </w:tc>
        <w:tc>
          <w:tcPr>
            <w:tcW w:w="4526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F551C9" w:rsidRDefault="00AB754B" w:rsidP="00DD73A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Emphasis"/>
              </w:rPr>
            </w:pPr>
            <w:sdt>
              <w:sdtPr>
                <w:rPr>
                  <w:rStyle w:val="IntenseEmphasis"/>
                  <w:sz w:val="20"/>
                  <w:szCs w:val="20"/>
                  <w:lang w:val="sr-Latn-RS"/>
                </w:rPr>
                <w:id w:val="1580481922"/>
                <w:placeholder>
                  <w:docPart w:val="09BE207922B442B188309478778C07E7"/>
                </w:placeholder>
                <w:showingPlcHdr/>
              </w:sdtPr>
              <w:sdtEndPr>
                <w:rPr>
                  <w:rStyle w:val="IntenseEmphasis"/>
                </w:rPr>
              </w:sdtEndPr>
              <w:sdtContent>
                <w:r w:rsidR="001C4BA3" w:rsidRPr="00895DC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F551C9" w:rsidRDefault="00F551C9" w:rsidP="00DD73A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Emphasis"/>
              </w:rPr>
            </w:pPr>
          </w:p>
        </w:tc>
      </w:tr>
      <w:tr w:rsidR="00F551C9" w:rsidTr="00DD7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right w:val="single" w:sz="4" w:space="0" w:color="4F81BD" w:themeColor="accent1"/>
            </w:tcBorders>
          </w:tcPr>
          <w:p w:rsidR="00F551C9" w:rsidRDefault="00F551C9" w:rsidP="00DD73AC">
            <w:pPr>
              <w:pStyle w:val="NoSpacing"/>
              <w:rPr>
                <w:rStyle w:val="IntenseEmphasis"/>
              </w:rPr>
            </w:pPr>
            <w:r>
              <w:rPr>
                <w:rStyle w:val="IntenseEmphasis"/>
              </w:rPr>
              <w:t>Pečat naručioca:</w:t>
            </w:r>
          </w:p>
          <w:p w:rsidR="00F551C9" w:rsidRDefault="00F551C9" w:rsidP="00DD73AC">
            <w:pPr>
              <w:pStyle w:val="NoSpacing"/>
              <w:rPr>
                <w:rStyle w:val="IntenseEmphasis"/>
              </w:rPr>
            </w:pPr>
          </w:p>
          <w:p w:rsidR="00F551C9" w:rsidRDefault="00F551C9" w:rsidP="00DD73AC">
            <w:pPr>
              <w:pStyle w:val="NoSpacing"/>
              <w:rPr>
                <w:rStyle w:val="IntenseEmphasis"/>
              </w:rPr>
            </w:pPr>
          </w:p>
          <w:p w:rsidR="00F551C9" w:rsidRDefault="00F551C9" w:rsidP="00DD73AC">
            <w:pPr>
              <w:pStyle w:val="NoSpacing"/>
              <w:rPr>
                <w:rStyle w:val="IntenseEmphasis"/>
              </w:rPr>
            </w:pPr>
          </w:p>
          <w:p w:rsidR="00F551C9" w:rsidRDefault="00F551C9" w:rsidP="00DD73AC">
            <w:pPr>
              <w:pStyle w:val="NoSpacing"/>
              <w:rPr>
                <w:rStyle w:val="IntenseEmphasis"/>
              </w:rPr>
            </w:pPr>
          </w:p>
          <w:p w:rsidR="00F551C9" w:rsidRDefault="00F551C9" w:rsidP="00DD73AC">
            <w:pPr>
              <w:pStyle w:val="NoSpacing"/>
              <w:rPr>
                <w:rStyle w:val="IntenseEmphasis"/>
              </w:rPr>
            </w:pPr>
          </w:p>
          <w:p w:rsidR="00F551C9" w:rsidRDefault="00F551C9" w:rsidP="00DD73AC">
            <w:pPr>
              <w:pStyle w:val="NoSpacing"/>
              <w:rPr>
                <w:rStyle w:val="IntenseEmphasis"/>
              </w:rPr>
            </w:pPr>
          </w:p>
        </w:tc>
        <w:tc>
          <w:tcPr>
            <w:tcW w:w="4526" w:type="dxa"/>
            <w:tcBorders>
              <w:left w:val="single" w:sz="4" w:space="0" w:color="4F81BD" w:themeColor="accent1"/>
            </w:tcBorders>
          </w:tcPr>
          <w:p w:rsidR="00F551C9" w:rsidRPr="00C37465" w:rsidRDefault="00F551C9" w:rsidP="00DD7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51C9" w:rsidTr="00DD7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right w:val="single" w:sz="4" w:space="0" w:color="4F81BD" w:themeColor="accent1"/>
            </w:tcBorders>
          </w:tcPr>
          <w:p w:rsidR="00F551C9" w:rsidRDefault="00F551C9" w:rsidP="00DD73AC">
            <w:pPr>
              <w:pStyle w:val="NoSpacing"/>
              <w:rPr>
                <w:rStyle w:val="IntenseEmphasis"/>
              </w:rPr>
            </w:pPr>
            <w:r>
              <w:rPr>
                <w:rStyle w:val="IntenseEmphasis"/>
              </w:rPr>
              <w:t>Potpis odgovorne osobe:</w:t>
            </w:r>
          </w:p>
          <w:p w:rsidR="00F551C9" w:rsidRDefault="00F551C9" w:rsidP="00DD73AC">
            <w:pPr>
              <w:pStyle w:val="NoSpacing"/>
              <w:rPr>
                <w:rStyle w:val="IntenseEmphasis"/>
              </w:rPr>
            </w:pPr>
          </w:p>
        </w:tc>
        <w:tc>
          <w:tcPr>
            <w:tcW w:w="4526" w:type="dxa"/>
            <w:tcBorders>
              <w:left w:val="single" w:sz="4" w:space="0" w:color="4F81BD" w:themeColor="accent1"/>
            </w:tcBorders>
          </w:tcPr>
          <w:p w:rsidR="00F551C9" w:rsidRDefault="00F551C9" w:rsidP="00DD73A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Emphasis"/>
              </w:rPr>
            </w:pPr>
          </w:p>
          <w:p w:rsidR="00F551C9" w:rsidRDefault="00F551C9" w:rsidP="00DD73A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Emphasis"/>
              </w:rPr>
            </w:pPr>
          </w:p>
          <w:p w:rsidR="00F551C9" w:rsidRDefault="00F551C9" w:rsidP="00DD73A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Emphasis"/>
              </w:rPr>
            </w:pPr>
          </w:p>
        </w:tc>
      </w:tr>
      <w:tr w:rsidR="00F551C9" w:rsidTr="00DD73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right w:val="single" w:sz="4" w:space="0" w:color="4F81BD" w:themeColor="accent1"/>
            </w:tcBorders>
          </w:tcPr>
          <w:p w:rsidR="00F551C9" w:rsidRDefault="00F551C9" w:rsidP="00DD73AC">
            <w:pPr>
              <w:pStyle w:val="NoSpacing"/>
              <w:rPr>
                <w:rStyle w:val="IntenseEmphasis"/>
              </w:rPr>
            </w:pPr>
            <w:r>
              <w:rPr>
                <w:rStyle w:val="IntenseEmphasis"/>
              </w:rPr>
              <w:t>Telefon odgovorne osobe:</w:t>
            </w:r>
          </w:p>
        </w:tc>
        <w:tc>
          <w:tcPr>
            <w:tcW w:w="4526" w:type="dxa"/>
            <w:tcBorders>
              <w:left w:val="single" w:sz="4" w:space="0" w:color="4F81BD" w:themeColor="accent1"/>
            </w:tcBorders>
          </w:tcPr>
          <w:p w:rsidR="00F551C9" w:rsidRDefault="00AB754B" w:rsidP="001C4BA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</w:rPr>
            </w:pPr>
            <w:sdt>
              <w:sdtPr>
                <w:rPr>
                  <w:rStyle w:val="IntenseEmphasis"/>
                  <w:sz w:val="20"/>
                  <w:szCs w:val="20"/>
                  <w:lang w:val="sr-Latn-RS"/>
                </w:rPr>
                <w:id w:val="1299489548"/>
                <w:placeholder>
                  <w:docPart w:val="1AA9A5B220E645ED929B5D32EE241214"/>
                </w:placeholder>
                <w:showingPlcHdr/>
              </w:sdtPr>
              <w:sdtEndPr>
                <w:rPr>
                  <w:rStyle w:val="IntenseEmphasis"/>
                </w:rPr>
              </w:sdtEndPr>
              <w:sdtContent>
                <w:r w:rsidR="001C4BA3" w:rsidRPr="00895D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551C9" w:rsidTr="00DD7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right w:val="single" w:sz="4" w:space="0" w:color="4F81BD" w:themeColor="accent1"/>
            </w:tcBorders>
          </w:tcPr>
          <w:p w:rsidR="00F551C9" w:rsidRDefault="00F551C9" w:rsidP="00DD73AC">
            <w:pPr>
              <w:pStyle w:val="NoSpacing"/>
              <w:rPr>
                <w:rStyle w:val="IntenseEmphasis"/>
              </w:rPr>
            </w:pPr>
            <w:r>
              <w:rPr>
                <w:rStyle w:val="IntenseEmphasis"/>
              </w:rPr>
              <w:t>E-mail odgovorne osobe:</w:t>
            </w:r>
          </w:p>
        </w:tc>
        <w:tc>
          <w:tcPr>
            <w:tcW w:w="4526" w:type="dxa"/>
            <w:tcBorders>
              <w:left w:val="single" w:sz="4" w:space="0" w:color="4F81BD" w:themeColor="accent1"/>
            </w:tcBorders>
          </w:tcPr>
          <w:sdt>
            <w:sdtPr>
              <w:rPr>
                <w:rStyle w:val="IntenseEmphasis"/>
                <w:sz w:val="20"/>
                <w:szCs w:val="20"/>
                <w:lang w:val="sr-Latn-RS"/>
              </w:rPr>
              <w:id w:val="-1597244914"/>
              <w:placeholder>
                <w:docPart w:val="D92CF994FDEC43CC857311FF5716E1D7"/>
              </w:placeholder>
              <w:showingPlcHdr/>
            </w:sdtPr>
            <w:sdtEndPr>
              <w:rPr>
                <w:rStyle w:val="IntenseEmphasis"/>
              </w:rPr>
            </w:sdtEndPr>
            <w:sdtContent>
              <w:p w:rsidR="00F551C9" w:rsidRPr="001C4BA3" w:rsidRDefault="001C4BA3" w:rsidP="001C4BA3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IntenseEmphasis"/>
                    <w:sz w:val="20"/>
                    <w:szCs w:val="20"/>
                    <w:lang w:val="sr-Latn-RS"/>
                  </w:rPr>
                </w:pPr>
                <w:r w:rsidRPr="00895DC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5C29F5" w:rsidRPr="005C29F5" w:rsidRDefault="005C29F5" w:rsidP="005C29F5">
      <w:pPr>
        <w:rPr>
          <w:lang w:val="sr-Latn-RS"/>
        </w:rPr>
      </w:pPr>
    </w:p>
    <w:p w:rsidR="00F551C9" w:rsidRPr="004C6D59" w:rsidRDefault="00F551C9" w:rsidP="00F551C9">
      <w:pPr>
        <w:pStyle w:val="NoSpacing"/>
        <w:rPr>
          <w:color w:val="4F81BD" w:themeColor="accent1"/>
          <w:lang w:val="sr-Latn-RS"/>
        </w:rPr>
      </w:pPr>
      <w:r w:rsidRPr="004C6D59">
        <w:rPr>
          <w:color w:val="4F81BD" w:themeColor="accent1"/>
          <w:lang w:val="sr-Latn-RS"/>
        </w:rPr>
        <w:t xml:space="preserve">Potpisivanjem </w:t>
      </w:r>
      <w:r w:rsidR="00DD7361">
        <w:rPr>
          <w:color w:val="4F81BD" w:themeColor="accent1"/>
          <w:lang w:val="sr-Latn-RS"/>
        </w:rPr>
        <w:t xml:space="preserve">ovog </w:t>
      </w:r>
      <w:r w:rsidRPr="004C6D59">
        <w:rPr>
          <w:color w:val="4F81BD" w:themeColor="accent1"/>
          <w:lang w:val="sr-Latn-RS"/>
        </w:rPr>
        <w:t>Zahtjeva za promjenu pretplatničkog paketa ZZIjci, Naručilac potvrđuje da prihvata uslove definisane u okviru „Osnovn</w:t>
      </w:r>
      <w:r>
        <w:rPr>
          <w:color w:val="4F81BD" w:themeColor="accent1"/>
          <w:lang w:val="sr-Latn-RS"/>
        </w:rPr>
        <w:t xml:space="preserve">og“ paketa za održavanje ZZIjci. </w:t>
      </w:r>
      <w:r w:rsidRPr="004C6D59">
        <w:rPr>
          <w:color w:val="4F81BD" w:themeColor="accent1"/>
          <w:lang w:val="sr-Latn-RS"/>
        </w:rPr>
        <w:t xml:space="preserve"> Karakteristike ovog paketa s</w:t>
      </w:r>
      <w:r>
        <w:rPr>
          <w:color w:val="4F81BD" w:themeColor="accent1"/>
          <w:lang w:val="sr-Latn-RS"/>
        </w:rPr>
        <w:t>u navedene u nastavku zahtjeva i predstavljaju  dodatak Ugovorima o održavanju  ZZIjci aplikac</w:t>
      </w:r>
      <w:r w:rsidR="00DD7361">
        <w:rPr>
          <w:color w:val="4F81BD" w:themeColor="accent1"/>
          <w:lang w:val="sr-Latn-RS"/>
        </w:rPr>
        <w:t>i</w:t>
      </w:r>
      <w:r>
        <w:rPr>
          <w:color w:val="4F81BD" w:themeColor="accent1"/>
          <w:lang w:val="sr-Latn-RS"/>
        </w:rPr>
        <w:t>je potpisanih između ZZI d.o.o. Podgorica i Naručioca „Osnovnog“ paketa za ZZIjci.</w:t>
      </w:r>
    </w:p>
    <w:p w:rsidR="00D14E3A" w:rsidRDefault="00D14E3A" w:rsidP="009B454D">
      <w:pPr>
        <w:rPr>
          <w:lang w:val="sr-Latn-RS"/>
        </w:rPr>
      </w:pPr>
      <w:r>
        <w:rPr>
          <w:lang w:val="sr-Latn-RS"/>
        </w:rPr>
        <w:br w:type="page"/>
      </w:r>
    </w:p>
    <w:p w:rsidR="00CF5816" w:rsidRDefault="00CF5816" w:rsidP="009B454D">
      <w:pPr>
        <w:rPr>
          <w:lang w:val="sr-Latn-RS"/>
        </w:rPr>
        <w:sectPr w:rsidR="00CF5816" w:rsidSect="00045955">
          <w:headerReference w:type="default" r:id="rId9"/>
          <w:footerReference w:type="default" r:id="rId10"/>
          <w:pgSz w:w="11906" w:h="16838"/>
          <w:pgMar w:top="1985" w:right="1417" w:bottom="993" w:left="1417" w:header="708" w:footer="708" w:gutter="0"/>
          <w:cols w:space="708"/>
          <w:docGrid w:linePitch="360"/>
        </w:sectPr>
      </w:pPr>
    </w:p>
    <w:p w:rsidR="006601B6" w:rsidRDefault="006601B6" w:rsidP="006601B6">
      <w:pPr>
        <w:pStyle w:val="Title"/>
        <w:pBdr>
          <w:bottom w:val="single" w:sz="4" w:space="1" w:color="4F81BD" w:themeColor="accent1"/>
        </w:pBdr>
        <w:rPr>
          <w:sz w:val="16"/>
          <w:szCs w:val="16"/>
        </w:rPr>
      </w:pPr>
    </w:p>
    <w:p w:rsidR="006601B6" w:rsidRPr="00A05C11" w:rsidRDefault="006601B6" w:rsidP="006601B6">
      <w:pPr>
        <w:pStyle w:val="Title"/>
        <w:pBdr>
          <w:bottom w:val="single" w:sz="4" w:space="1" w:color="4F81BD" w:themeColor="accent1"/>
        </w:pBdr>
        <w:rPr>
          <w:sz w:val="16"/>
          <w:szCs w:val="16"/>
        </w:rPr>
      </w:pPr>
      <w:r w:rsidRPr="00A05C11">
        <w:rPr>
          <w:sz w:val="16"/>
          <w:szCs w:val="16"/>
        </w:rPr>
        <w:t>ZZIjci »Osnovni</w:t>
      </w:r>
      <w:r w:rsidRPr="00A05C11">
        <w:rPr>
          <w:b/>
          <w:sz w:val="16"/>
          <w:szCs w:val="16"/>
        </w:rPr>
        <w:t xml:space="preserve">« </w:t>
      </w:r>
      <w:r w:rsidRPr="00A05C11">
        <w:rPr>
          <w:sz w:val="16"/>
          <w:szCs w:val="16"/>
        </w:rPr>
        <w:t>paket</w:t>
      </w:r>
    </w:p>
    <w:p w:rsidR="006601B6" w:rsidRPr="00A05C11" w:rsidRDefault="006601B6" w:rsidP="006601B6">
      <w:pPr>
        <w:pStyle w:val="NoSpacing"/>
        <w:rPr>
          <w:rStyle w:val="Emphasis"/>
          <w:rFonts w:asciiTheme="majorHAnsi" w:hAnsiTheme="majorHAnsi"/>
          <w:color w:val="548DD4" w:themeColor="text2" w:themeTint="99"/>
          <w:sz w:val="16"/>
          <w:szCs w:val="16"/>
        </w:rPr>
      </w:pPr>
      <w:r w:rsidRPr="00A05C11">
        <w:rPr>
          <w:rStyle w:val="Emphasis"/>
          <w:rFonts w:asciiTheme="majorHAnsi" w:hAnsiTheme="majorHAnsi"/>
          <w:color w:val="548DD4" w:themeColor="text2" w:themeTint="99"/>
          <w:sz w:val="16"/>
          <w:szCs w:val="16"/>
        </w:rPr>
        <w:t>Osnovni paket moguće je aktivirati od: 01.01.2016.</w:t>
      </w:r>
    </w:p>
    <w:p w:rsidR="006601B6" w:rsidRPr="00A05C11" w:rsidRDefault="006601B6" w:rsidP="006601B6">
      <w:pPr>
        <w:pStyle w:val="Heading4"/>
        <w:rPr>
          <w:sz w:val="16"/>
          <w:szCs w:val="16"/>
        </w:rPr>
      </w:pPr>
      <w:r w:rsidRPr="00A05C11">
        <w:rPr>
          <w:sz w:val="16"/>
          <w:szCs w:val="16"/>
        </w:rPr>
        <w:t>ZZIjci »Osnovni« paket je namjenjen korisnicima ZZIjci aplikacije koji obavljaju manji broj carinskih postupaka. Korisnicima ovog paketa, omogućeno je da održavanje i korišćenje aplikacije ZZIjci plaćaju u zavisnosti od broja započetih carinskih i tranzitnih postupaka.</w:t>
      </w:r>
    </w:p>
    <w:p w:rsidR="006601B6" w:rsidRPr="00A05C11" w:rsidRDefault="006601B6" w:rsidP="006601B6">
      <w:pPr>
        <w:pStyle w:val="Heading3"/>
        <w:rPr>
          <w:sz w:val="16"/>
          <w:szCs w:val="16"/>
        </w:rPr>
      </w:pPr>
      <w:r w:rsidRPr="00A05C11">
        <w:rPr>
          <w:sz w:val="16"/>
          <w:szCs w:val="16"/>
        </w:rPr>
        <w:t>Opis paketa »Osn</w:t>
      </w:r>
      <w:r w:rsidRPr="00A05C11">
        <w:rPr>
          <w:color w:val="548DD4" w:themeColor="text2" w:themeTint="99"/>
          <w:sz w:val="16"/>
          <w:szCs w:val="16"/>
        </w:rPr>
        <w:t>o</w:t>
      </w:r>
      <w:r w:rsidRPr="00A05C11">
        <w:rPr>
          <w:sz w:val="16"/>
          <w:szCs w:val="16"/>
        </w:rPr>
        <w:t>vni«</w:t>
      </w:r>
    </w:p>
    <w:p w:rsidR="006601B6" w:rsidRPr="00A05C11" w:rsidRDefault="006601B6" w:rsidP="006601B6">
      <w:pPr>
        <w:pStyle w:val="NoSpacing"/>
        <w:numPr>
          <w:ilvl w:val="0"/>
          <w:numId w:val="10"/>
        </w:numPr>
        <w:rPr>
          <w:rFonts w:asciiTheme="majorHAnsi" w:hAnsiTheme="majorHAnsi"/>
          <w:color w:val="365F91" w:themeColor="accent1" w:themeShade="BF"/>
          <w:sz w:val="16"/>
          <w:szCs w:val="16"/>
        </w:rPr>
      </w:pPr>
      <w:r w:rsidRPr="00A05C11">
        <w:rPr>
          <w:rFonts w:asciiTheme="majorHAnsi" w:hAnsiTheme="majorHAnsi"/>
          <w:color w:val="365F91" w:themeColor="accent1" w:themeShade="BF"/>
          <w:sz w:val="16"/>
          <w:szCs w:val="16"/>
        </w:rPr>
        <w:t xml:space="preserve">Cijena održavanja i korišćenja aplikacije ZZIjci </w:t>
      </w:r>
      <w:r w:rsidRPr="00A05C11">
        <w:rPr>
          <w:rFonts w:asciiTheme="majorHAnsi" w:hAnsiTheme="majorHAnsi"/>
          <w:b/>
          <w:color w:val="365F91" w:themeColor="accent1" w:themeShade="BF"/>
          <w:sz w:val="16"/>
          <w:szCs w:val="16"/>
        </w:rPr>
        <w:t>zavisi isključivo od broja započetih postupaka</w:t>
      </w:r>
      <w:r w:rsidRPr="00A05C11">
        <w:rPr>
          <w:rFonts w:asciiTheme="majorHAnsi" w:hAnsiTheme="majorHAnsi"/>
          <w:color w:val="365F91" w:themeColor="accent1" w:themeShade="BF"/>
          <w:sz w:val="16"/>
          <w:szCs w:val="16"/>
        </w:rPr>
        <w:t>:</w:t>
      </w:r>
    </w:p>
    <w:p w:rsidR="006601B6" w:rsidRPr="00A05C11" w:rsidRDefault="006601B6" w:rsidP="006601B6">
      <w:pPr>
        <w:pStyle w:val="NoSpacing"/>
        <w:ind w:firstLine="708"/>
        <w:rPr>
          <w:rFonts w:asciiTheme="majorHAnsi" w:hAnsiTheme="majorHAnsi"/>
          <w:color w:val="365F91" w:themeColor="accent1" w:themeShade="BF"/>
          <w:sz w:val="16"/>
          <w:szCs w:val="16"/>
        </w:rPr>
      </w:pPr>
    </w:p>
    <w:p w:rsidR="006601B6" w:rsidRPr="00A05C11" w:rsidRDefault="006601B6" w:rsidP="006601B6">
      <w:pPr>
        <w:pStyle w:val="NoSpacing"/>
        <w:ind w:left="708"/>
        <w:rPr>
          <w:rFonts w:asciiTheme="majorHAnsi" w:hAnsiTheme="majorHAnsi"/>
          <w:color w:val="365F91" w:themeColor="accent1" w:themeShade="BF"/>
          <w:sz w:val="16"/>
          <w:szCs w:val="16"/>
        </w:rPr>
      </w:pPr>
      <w:r w:rsidRPr="00A05C11">
        <w:rPr>
          <w:rFonts w:asciiTheme="majorHAnsi" w:hAnsiTheme="majorHAnsi"/>
          <w:color w:val="365F91" w:themeColor="accent1" w:themeShade="BF"/>
          <w:sz w:val="16"/>
          <w:szCs w:val="16"/>
        </w:rPr>
        <w:t xml:space="preserve">Naplaćuje se samo slanje zahtjeva za registraciju carinskih deklaracija i slanje tranzitnih deklaracija na Upravu carina(UC). Ostala slanja i primanja poruka u elektronskom poslovanju sa UC, kao i interna kontrola deklaracija prije slanja na UC  (ZZI servis) se ne naplaćuju. </w:t>
      </w:r>
    </w:p>
    <w:p w:rsidR="006601B6" w:rsidRPr="00A05C11" w:rsidRDefault="006601B6" w:rsidP="006601B6">
      <w:pPr>
        <w:pStyle w:val="NoSpacing"/>
        <w:rPr>
          <w:rFonts w:asciiTheme="majorHAnsi" w:hAnsiTheme="majorHAnsi"/>
          <w:color w:val="365F91" w:themeColor="accent1" w:themeShade="BF"/>
          <w:sz w:val="16"/>
          <w:szCs w:val="16"/>
        </w:rPr>
      </w:pPr>
    </w:p>
    <w:p w:rsidR="006601B6" w:rsidRPr="00A05C11" w:rsidRDefault="006601B6" w:rsidP="006601B6">
      <w:pPr>
        <w:pStyle w:val="ListParagraph"/>
        <w:numPr>
          <w:ilvl w:val="0"/>
          <w:numId w:val="10"/>
        </w:numPr>
        <w:rPr>
          <w:rFonts w:asciiTheme="majorHAnsi" w:hAnsiTheme="majorHAnsi"/>
          <w:color w:val="365F91" w:themeColor="accent1" w:themeShade="BF"/>
          <w:sz w:val="16"/>
          <w:szCs w:val="16"/>
        </w:rPr>
      </w:pPr>
      <w:r w:rsidRPr="00A05C11">
        <w:rPr>
          <w:rFonts w:asciiTheme="majorHAnsi" w:hAnsiTheme="majorHAnsi"/>
          <w:color w:val="365F91" w:themeColor="accent1" w:themeShade="BF"/>
          <w:sz w:val="16"/>
          <w:szCs w:val="16"/>
        </w:rPr>
        <w:t>Cijena paketa ne zavisi od broja lokacija na kojima se aplikacija ZZIjci koristi niti od broja korisnika aplikacije. Paket uključuje rad na:</w:t>
      </w:r>
    </w:p>
    <w:p w:rsidR="006601B6" w:rsidRPr="00A05C11" w:rsidRDefault="006601B6" w:rsidP="006601B6">
      <w:pPr>
        <w:pStyle w:val="NoSpacing"/>
        <w:ind w:left="708"/>
        <w:rPr>
          <w:rFonts w:asciiTheme="majorHAnsi" w:hAnsiTheme="majorHAnsi"/>
          <w:color w:val="365F91" w:themeColor="accent1" w:themeShade="BF"/>
          <w:sz w:val="16"/>
          <w:szCs w:val="16"/>
        </w:rPr>
      </w:pPr>
      <w:r w:rsidRPr="00A05C11">
        <w:rPr>
          <w:rFonts w:asciiTheme="majorHAnsi" w:hAnsiTheme="majorHAnsi"/>
          <w:b/>
          <w:color w:val="365F91" w:themeColor="accent1" w:themeShade="BF"/>
          <w:sz w:val="16"/>
          <w:szCs w:val="16"/>
        </w:rPr>
        <w:t>neograničenom broju lokacija</w:t>
      </w:r>
      <w:r w:rsidRPr="00A05C11">
        <w:rPr>
          <w:rFonts w:asciiTheme="majorHAnsi" w:hAnsiTheme="majorHAnsi"/>
          <w:color w:val="365F91" w:themeColor="accent1" w:themeShade="BF"/>
          <w:sz w:val="16"/>
          <w:szCs w:val="16"/>
        </w:rPr>
        <w:t xml:space="preserve"> i sa </w:t>
      </w:r>
    </w:p>
    <w:p w:rsidR="006601B6" w:rsidRPr="00A05C11" w:rsidRDefault="006601B6" w:rsidP="006601B6">
      <w:pPr>
        <w:pStyle w:val="NoSpacing"/>
        <w:ind w:left="708"/>
        <w:rPr>
          <w:rFonts w:asciiTheme="majorHAnsi" w:hAnsiTheme="majorHAnsi"/>
          <w:color w:val="365F91" w:themeColor="accent1" w:themeShade="BF"/>
          <w:sz w:val="16"/>
          <w:szCs w:val="16"/>
        </w:rPr>
      </w:pPr>
      <w:r w:rsidRPr="00A05C11">
        <w:rPr>
          <w:rFonts w:asciiTheme="majorHAnsi" w:hAnsiTheme="majorHAnsi"/>
          <w:b/>
          <w:color w:val="365F91" w:themeColor="accent1" w:themeShade="BF"/>
          <w:sz w:val="16"/>
          <w:szCs w:val="16"/>
        </w:rPr>
        <w:t>neograničenim brojem korisnika</w:t>
      </w:r>
      <w:r w:rsidRPr="00A05C11">
        <w:rPr>
          <w:rFonts w:asciiTheme="majorHAnsi" w:hAnsiTheme="majorHAnsi"/>
          <w:color w:val="365F91" w:themeColor="accent1" w:themeShade="BF"/>
          <w:sz w:val="16"/>
          <w:szCs w:val="16"/>
        </w:rPr>
        <w:t xml:space="preserve"> aplikacije ZZIjci.</w:t>
      </w:r>
    </w:p>
    <w:p w:rsidR="006601B6" w:rsidRPr="00A05C11" w:rsidRDefault="006601B6" w:rsidP="006601B6">
      <w:pPr>
        <w:pStyle w:val="ListParagraph"/>
        <w:rPr>
          <w:rFonts w:asciiTheme="majorHAnsi" w:hAnsiTheme="majorHAnsi"/>
          <w:color w:val="365F91" w:themeColor="accent1" w:themeShade="BF"/>
          <w:sz w:val="16"/>
          <w:szCs w:val="16"/>
        </w:rPr>
      </w:pPr>
    </w:p>
    <w:p w:rsidR="006601B6" w:rsidRPr="00A05C11" w:rsidRDefault="006601B6" w:rsidP="006601B6">
      <w:pPr>
        <w:pStyle w:val="ListParagraph"/>
        <w:numPr>
          <w:ilvl w:val="0"/>
          <w:numId w:val="10"/>
        </w:numPr>
        <w:rPr>
          <w:rFonts w:asciiTheme="majorHAnsi" w:hAnsiTheme="majorHAnsi"/>
          <w:color w:val="365F91" w:themeColor="accent1" w:themeShade="BF"/>
          <w:sz w:val="16"/>
          <w:szCs w:val="16"/>
        </w:rPr>
      </w:pPr>
      <w:r w:rsidRPr="00A05C11">
        <w:rPr>
          <w:rFonts w:asciiTheme="majorHAnsi" w:hAnsiTheme="majorHAnsi"/>
          <w:color w:val="365F91" w:themeColor="accent1" w:themeShade="BF"/>
          <w:sz w:val="16"/>
          <w:szCs w:val="16"/>
        </w:rPr>
        <w:t xml:space="preserve">U paket su, kao i za sve druge korisnike ZZIjci aplikacije, </w:t>
      </w:r>
      <w:r w:rsidRPr="00A05C11">
        <w:rPr>
          <w:rFonts w:asciiTheme="majorHAnsi" w:hAnsiTheme="majorHAnsi"/>
          <w:b/>
          <w:color w:val="365F91" w:themeColor="accent1" w:themeShade="BF"/>
          <w:sz w:val="16"/>
          <w:szCs w:val="16"/>
        </w:rPr>
        <w:t>uključena prilagođavanja ZZIjci aplikacije carinskim propisima u Crnoj Gori</w:t>
      </w:r>
      <w:r w:rsidRPr="00A05C11">
        <w:rPr>
          <w:rFonts w:asciiTheme="majorHAnsi" w:hAnsiTheme="majorHAnsi"/>
          <w:color w:val="365F91" w:themeColor="accent1" w:themeShade="BF"/>
          <w:sz w:val="16"/>
          <w:szCs w:val="16"/>
        </w:rPr>
        <w:t>. Pomenuta prilagođavanja ZZIjci aplikacije u okviru ovog paketa su besplatna.</w:t>
      </w:r>
    </w:p>
    <w:p w:rsidR="006601B6" w:rsidRPr="00A05C11" w:rsidRDefault="006601B6" w:rsidP="006601B6">
      <w:pPr>
        <w:pStyle w:val="ListParagraph"/>
        <w:rPr>
          <w:rFonts w:asciiTheme="majorHAnsi" w:hAnsiTheme="majorHAnsi"/>
          <w:color w:val="365F91" w:themeColor="accent1" w:themeShade="BF"/>
          <w:sz w:val="16"/>
          <w:szCs w:val="16"/>
        </w:rPr>
      </w:pPr>
    </w:p>
    <w:p w:rsidR="006601B6" w:rsidRPr="00A05C11" w:rsidRDefault="006601B6" w:rsidP="006601B6">
      <w:pPr>
        <w:pStyle w:val="ListParagraph"/>
        <w:numPr>
          <w:ilvl w:val="0"/>
          <w:numId w:val="10"/>
        </w:numPr>
        <w:rPr>
          <w:rFonts w:asciiTheme="majorHAnsi" w:hAnsiTheme="majorHAnsi"/>
          <w:color w:val="365F91" w:themeColor="accent1" w:themeShade="BF"/>
          <w:sz w:val="16"/>
          <w:szCs w:val="16"/>
        </w:rPr>
      </w:pPr>
      <w:r w:rsidRPr="00A05C11">
        <w:rPr>
          <w:rFonts w:asciiTheme="majorHAnsi" w:hAnsiTheme="majorHAnsi"/>
          <w:color w:val="365F91" w:themeColor="accent1" w:themeShade="BF"/>
          <w:sz w:val="16"/>
          <w:szCs w:val="16"/>
        </w:rPr>
        <w:t xml:space="preserve">Svim korisnicima ZZIjci aplikacije, uključujući i korisnicima paketa »Osnovni«, obezbjeđena su </w:t>
      </w:r>
      <w:r w:rsidRPr="00A05C11">
        <w:rPr>
          <w:rFonts w:asciiTheme="majorHAnsi" w:hAnsiTheme="majorHAnsi"/>
          <w:b/>
          <w:color w:val="365F91" w:themeColor="accent1" w:themeShade="BF"/>
          <w:sz w:val="16"/>
          <w:szCs w:val="16"/>
        </w:rPr>
        <w:t>besplatna prilagođavanja koja predstoje u okviru postupnog prilagođavanja carinskog informacionog sistema Crne Gore carinskom sistemu Evropske unije (EU)</w:t>
      </w:r>
      <w:r w:rsidRPr="00A05C11">
        <w:rPr>
          <w:rFonts w:asciiTheme="majorHAnsi" w:hAnsiTheme="majorHAnsi"/>
          <w:color w:val="365F91" w:themeColor="accent1" w:themeShade="BF"/>
          <w:sz w:val="16"/>
          <w:szCs w:val="16"/>
        </w:rPr>
        <w:t>:</w:t>
      </w:r>
    </w:p>
    <w:p w:rsidR="006601B6" w:rsidRPr="00A05C11" w:rsidRDefault="006601B6" w:rsidP="006601B6">
      <w:pPr>
        <w:ind w:left="708"/>
        <w:rPr>
          <w:rFonts w:asciiTheme="majorHAnsi" w:hAnsiTheme="majorHAnsi"/>
          <w:color w:val="365F91" w:themeColor="accent1" w:themeShade="BF"/>
          <w:sz w:val="16"/>
          <w:szCs w:val="16"/>
        </w:rPr>
      </w:pPr>
      <w:r w:rsidRPr="00A05C11">
        <w:rPr>
          <w:rFonts w:asciiTheme="majorHAnsi" w:hAnsiTheme="majorHAnsi"/>
          <w:color w:val="365F91" w:themeColor="accent1" w:themeShade="BF"/>
          <w:sz w:val="16"/>
          <w:szCs w:val="16"/>
        </w:rPr>
        <w:t>NCTS, AIS (automatizovani uvozni sistem) i ICS (uvozno-kontrolni sistem), AES (automatizovani izvozni sistem) i ECS (izvozno-kontrolni sistem), EMCS, EORI, AEO, ...</w:t>
      </w:r>
    </w:p>
    <w:p w:rsidR="006601B6" w:rsidRPr="00A05C11" w:rsidRDefault="006601B6" w:rsidP="006601B6">
      <w:pPr>
        <w:pStyle w:val="ListParagraph"/>
        <w:numPr>
          <w:ilvl w:val="0"/>
          <w:numId w:val="10"/>
        </w:numPr>
        <w:rPr>
          <w:rFonts w:asciiTheme="majorHAnsi" w:hAnsiTheme="majorHAnsi"/>
          <w:color w:val="365F91" w:themeColor="accent1" w:themeShade="BF"/>
          <w:sz w:val="16"/>
          <w:szCs w:val="16"/>
        </w:rPr>
      </w:pPr>
      <w:r w:rsidRPr="00A05C11">
        <w:rPr>
          <w:rFonts w:asciiTheme="majorHAnsi" w:hAnsiTheme="majorHAnsi"/>
          <w:color w:val="365F91" w:themeColor="accent1" w:themeShade="BF"/>
          <w:sz w:val="16"/>
          <w:szCs w:val="16"/>
        </w:rPr>
        <w:t xml:space="preserve">Svi korisnici ZZIjci aplikacije, uključujući i korisnike paketa »Osnovni«, imaju na raspolaganju </w:t>
      </w:r>
      <w:r w:rsidRPr="00A05C11">
        <w:rPr>
          <w:rFonts w:asciiTheme="majorHAnsi" w:hAnsiTheme="majorHAnsi"/>
          <w:b/>
          <w:color w:val="365F91" w:themeColor="accent1" w:themeShade="BF"/>
          <w:sz w:val="16"/>
          <w:szCs w:val="16"/>
        </w:rPr>
        <w:t>dežurnu stručnu korisničku podršku 24h, svakog dana u nedjelji</w:t>
      </w:r>
      <w:r w:rsidRPr="00A05C11">
        <w:rPr>
          <w:rFonts w:asciiTheme="majorHAnsi" w:hAnsiTheme="majorHAnsi"/>
          <w:color w:val="365F91" w:themeColor="accent1" w:themeShade="BF"/>
          <w:sz w:val="16"/>
          <w:szCs w:val="16"/>
        </w:rPr>
        <w:t>.</w:t>
      </w:r>
    </w:p>
    <w:p w:rsidR="006601B6" w:rsidRDefault="006601B6" w:rsidP="006601B6">
      <w:pPr>
        <w:pStyle w:val="ListParagraph"/>
        <w:rPr>
          <w:rFonts w:asciiTheme="majorHAnsi" w:hAnsiTheme="majorHAnsi"/>
          <w:sz w:val="16"/>
          <w:szCs w:val="16"/>
        </w:rPr>
      </w:pPr>
    </w:p>
    <w:p w:rsidR="006601B6" w:rsidRDefault="006601B6" w:rsidP="006601B6">
      <w:pPr>
        <w:pStyle w:val="ListParagraph"/>
        <w:rPr>
          <w:rFonts w:asciiTheme="majorHAnsi" w:hAnsiTheme="majorHAnsi"/>
          <w:sz w:val="16"/>
          <w:szCs w:val="16"/>
        </w:rPr>
      </w:pPr>
    </w:p>
    <w:p w:rsidR="006601B6" w:rsidRDefault="006601B6" w:rsidP="006601B6">
      <w:pPr>
        <w:pStyle w:val="ListParagraph"/>
        <w:rPr>
          <w:rFonts w:asciiTheme="majorHAnsi" w:hAnsiTheme="majorHAnsi"/>
          <w:sz w:val="16"/>
          <w:szCs w:val="16"/>
        </w:rPr>
      </w:pPr>
    </w:p>
    <w:p w:rsidR="00FB4329" w:rsidRDefault="00FB4329" w:rsidP="006601B6">
      <w:pPr>
        <w:pStyle w:val="Heading3"/>
        <w:rPr>
          <w:sz w:val="16"/>
          <w:szCs w:val="16"/>
        </w:rPr>
      </w:pPr>
    </w:p>
    <w:p w:rsidR="006601B6" w:rsidRPr="00A05C11" w:rsidRDefault="006601B6" w:rsidP="006601B6">
      <w:pPr>
        <w:pStyle w:val="Heading3"/>
        <w:rPr>
          <w:sz w:val="16"/>
          <w:szCs w:val="16"/>
        </w:rPr>
      </w:pPr>
      <w:r>
        <w:rPr>
          <w:sz w:val="16"/>
          <w:szCs w:val="16"/>
        </w:rPr>
        <w:t>C</w:t>
      </w:r>
      <w:r w:rsidRPr="00A05C11">
        <w:rPr>
          <w:sz w:val="16"/>
          <w:szCs w:val="16"/>
        </w:rPr>
        <w:t>jena paketa »Osn</w:t>
      </w:r>
      <w:r w:rsidRPr="00A05C11">
        <w:rPr>
          <w:color w:val="548DD4" w:themeColor="text2" w:themeTint="99"/>
          <w:sz w:val="16"/>
          <w:szCs w:val="16"/>
        </w:rPr>
        <w:t>o</w:t>
      </w:r>
      <w:r w:rsidRPr="00A05C11">
        <w:rPr>
          <w:sz w:val="16"/>
          <w:szCs w:val="16"/>
        </w:rPr>
        <w:t>vni«</w:t>
      </w:r>
    </w:p>
    <w:p w:rsidR="006601B6" w:rsidRPr="00A05C11" w:rsidRDefault="006601B6" w:rsidP="006601B6">
      <w:pPr>
        <w:pStyle w:val="NoSpacing"/>
        <w:numPr>
          <w:ilvl w:val="0"/>
          <w:numId w:val="10"/>
        </w:numPr>
        <w:rPr>
          <w:rFonts w:asciiTheme="majorHAnsi" w:hAnsiTheme="majorHAnsi"/>
          <w:color w:val="365F91" w:themeColor="accent1" w:themeShade="BF"/>
          <w:sz w:val="16"/>
          <w:szCs w:val="16"/>
        </w:rPr>
      </w:pPr>
      <w:r w:rsidRPr="00A05C11">
        <w:rPr>
          <w:rFonts w:asciiTheme="majorHAnsi" w:hAnsiTheme="majorHAnsi"/>
          <w:color w:val="365F91" w:themeColor="accent1" w:themeShade="BF"/>
          <w:sz w:val="16"/>
          <w:szCs w:val="16"/>
        </w:rPr>
        <w:t>Cijena održavanja i korišćenja aplikacije ZZIjci u okviru paketa »Osnovni« je</w:t>
      </w:r>
      <w:r w:rsidRPr="00A05C11">
        <w:rPr>
          <w:rFonts w:asciiTheme="majorHAnsi" w:hAnsiTheme="majorHAnsi"/>
          <w:b/>
          <w:color w:val="365F91" w:themeColor="accent1" w:themeShade="BF"/>
          <w:sz w:val="16"/>
          <w:szCs w:val="16"/>
        </w:rPr>
        <w:t xml:space="preserve"> 0.60 EUR za započeti carinski postupak</w:t>
      </w:r>
      <w:r w:rsidRPr="00A05C11">
        <w:rPr>
          <w:rFonts w:asciiTheme="majorHAnsi" w:hAnsiTheme="majorHAnsi"/>
          <w:color w:val="365F91" w:themeColor="accent1" w:themeShade="BF"/>
          <w:sz w:val="16"/>
          <w:szCs w:val="16"/>
        </w:rPr>
        <w:t xml:space="preserve"> (carinjenje, nacionalni tranzit).</w:t>
      </w:r>
    </w:p>
    <w:p w:rsidR="006601B6" w:rsidRPr="00A05C11" w:rsidRDefault="006601B6" w:rsidP="006601B6">
      <w:pPr>
        <w:pStyle w:val="NoSpacing"/>
        <w:ind w:left="720"/>
        <w:rPr>
          <w:rFonts w:asciiTheme="majorHAnsi" w:hAnsiTheme="majorHAnsi"/>
          <w:color w:val="365F91" w:themeColor="accent1" w:themeShade="BF"/>
          <w:sz w:val="16"/>
          <w:szCs w:val="16"/>
        </w:rPr>
      </w:pPr>
    </w:p>
    <w:p w:rsidR="006601B6" w:rsidRPr="00A05C11" w:rsidRDefault="006601B6" w:rsidP="006601B6">
      <w:pPr>
        <w:pStyle w:val="NoSpacing"/>
        <w:numPr>
          <w:ilvl w:val="0"/>
          <w:numId w:val="10"/>
        </w:numPr>
        <w:rPr>
          <w:rFonts w:asciiTheme="majorHAnsi" w:hAnsiTheme="majorHAnsi"/>
          <w:color w:val="365F91" w:themeColor="accent1" w:themeShade="BF"/>
          <w:sz w:val="16"/>
          <w:szCs w:val="16"/>
        </w:rPr>
      </w:pPr>
      <w:r w:rsidRPr="00A05C11">
        <w:rPr>
          <w:rFonts w:asciiTheme="majorHAnsi" w:hAnsiTheme="majorHAnsi"/>
          <w:color w:val="365F91" w:themeColor="accent1" w:themeShade="BF"/>
          <w:sz w:val="16"/>
          <w:szCs w:val="16"/>
        </w:rPr>
        <w:t xml:space="preserve">Prije početka korišćenja paketa, korisnik paketa </w:t>
      </w:r>
      <w:r w:rsidRPr="00A05C11">
        <w:rPr>
          <w:rFonts w:asciiTheme="majorHAnsi" w:hAnsiTheme="majorHAnsi"/>
          <w:b/>
          <w:color w:val="365F91" w:themeColor="accent1" w:themeShade="BF"/>
          <w:sz w:val="16"/>
          <w:szCs w:val="16"/>
        </w:rPr>
        <w:t>jednokratno plaća</w:t>
      </w:r>
      <w:r w:rsidRPr="00A05C11">
        <w:rPr>
          <w:rFonts w:asciiTheme="majorHAnsi" w:hAnsiTheme="majorHAnsi"/>
          <w:color w:val="365F91" w:themeColor="accent1" w:themeShade="BF"/>
          <w:sz w:val="16"/>
          <w:szCs w:val="16"/>
        </w:rPr>
        <w:t xml:space="preserve"> </w:t>
      </w:r>
      <w:r w:rsidRPr="00A05C11">
        <w:rPr>
          <w:rFonts w:asciiTheme="majorHAnsi" w:hAnsiTheme="majorHAnsi"/>
          <w:b/>
          <w:color w:val="365F91" w:themeColor="accent1" w:themeShade="BF"/>
          <w:sz w:val="16"/>
          <w:szCs w:val="16"/>
        </w:rPr>
        <w:t>kotizaciju u iznosu od 30 EUR</w:t>
      </w:r>
      <w:r w:rsidRPr="00A05C11">
        <w:rPr>
          <w:rFonts w:asciiTheme="majorHAnsi" w:hAnsiTheme="majorHAnsi"/>
          <w:color w:val="365F91" w:themeColor="accent1" w:themeShade="BF"/>
          <w:sz w:val="16"/>
          <w:szCs w:val="16"/>
        </w:rPr>
        <w:t>.</w:t>
      </w:r>
    </w:p>
    <w:p w:rsidR="006601B6" w:rsidRPr="00A05C11" w:rsidRDefault="006601B6" w:rsidP="006601B6">
      <w:pPr>
        <w:pStyle w:val="NoSpacing"/>
        <w:ind w:left="720"/>
        <w:rPr>
          <w:rFonts w:asciiTheme="majorHAnsi" w:hAnsiTheme="majorHAnsi"/>
          <w:color w:val="365F91" w:themeColor="accent1" w:themeShade="BF"/>
          <w:sz w:val="16"/>
          <w:szCs w:val="16"/>
        </w:rPr>
      </w:pPr>
    </w:p>
    <w:p w:rsidR="006601B6" w:rsidRPr="00A05C11" w:rsidRDefault="006601B6" w:rsidP="006601B6">
      <w:pPr>
        <w:pStyle w:val="NoSpacing"/>
        <w:numPr>
          <w:ilvl w:val="0"/>
          <w:numId w:val="10"/>
        </w:numPr>
        <w:rPr>
          <w:rFonts w:asciiTheme="majorHAnsi" w:hAnsiTheme="majorHAnsi"/>
          <w:color w:val="365F91" w:themeColor="accent1" w:themeShade="BF"/>
          <w:sz w:val="16"/>
          <w:szCs w:val="16"/>
        </w:rPr>
      </w:pPr>
      <w:r w:rsidRPr="00A05C11">
        <w:rPr>
          <w:rFonts w:asciiTheme="majorHAnsi" w:hAnsiTheme="majorHAnsi"/>
          <w:b/>
          <w:color w:val="365F91" w:themeColor="accent1" w:themeShade="BF"/>
          <w:sz w:val="16"/>
          <w:szCs w:val="16"/>
        </w:rPr>
        <w:t xml:space="preserve">Kotizacija se troši se za slanje poruka za započinjanje postupaka na UC. </w:t>
      </w:r>
      <w:r w:rsidRPr="00A05C11">
        <w:rPr>
          <w:rFonts w:asciiTheme="majorHAnsi" w:hAnsiTheme="majorHAnsi"/>
          <w:color w:val="365F91" w:themeColor="accent1" w:themeShade="BF"/>
          <w:sz w:val="16"/>
          <w:szCs w:val="16"/>
        </w:rPr>
        <w:t>Nakon utrošene kotizacije, nastavlja se fakturisanje isključivo u zavisnosi od broja započetih carinskih i tranzitnih postupaka (bez ponovnog plaćanja kotizacije).</w:t>
      </w:r>
    </w:p>
    <w:p w:rsidR="006601B6" w:rsidRPr="00A05C11" w:rsidRDefault="006601B6" w:rsidP="006601B6">
      <w:pPr>
        <w:pStyle w:val="NoSpacing"/>
        <w:ind w:left="720"/>
        <w:rPr>
          <w:rFonts w:asciiTheme="majorHAnsi" w:hAnsiTheme="majorHAnsi"/>
          <w:color w:val="365F91" w:themeColor="accent1" w:themeShade="BF"/>
          <w:sz w:val="16"/>
          <w:szCs w:val="16"/>
        </w:rPr>
      </w:pPr>
    </w:p>
    <w:p w:rsidR="006601B6" w:rsidRPr="00A05C11" w:rsidRDefault="006601B6" w:rsidP="006601B6">
      <w:pPr>
        <w:pStyle w:val="NoSpacing"/>
        <w:numPr>
          <w:ilvl w:val="0"/>
          <w:numId w:val="10"/>
        </w:numPr>
        <w:rPr>
          <w:rStyle w:val="Emphasis"/>
          <w:rFonts w:asciiTheme="majorHAnsi" w:hAnsiTheme="majorHAnsi"/>
          <w:color w:val="548DD4" w:themeColor="text2" w:themeTint="99"/>
          <w:sz w:val="16"/>
          <w:szCs w:val="16"/>
        </w:rPr>
      </w:pPr>
      <w:r w:rsidRPr="00A05C11">
        <w:rPr>
          <w:rFonts w:asciiTheme="majorHAnsi" w:hAnsiTheme="majorHAnsi"/>
          <w:color w:val="365F91" w:themeColor="accent1" w:themeShade="BF"/>
          <w:sz w:val="16"/>
          <w:szCs w:val="16"/>
        </w:rPr>
        <w:t>Obavljanje ZZI usluga koje nisu predmet upravljanja ZZIjci sistemom se obračunava po važećem cjenovniku ZZI Podgorica i izvodi se na osnovu pismene narudžbe partnera.</w:t>
      </w:r>
      <w:r w:rsidRPr="00A05C11">
        <w:rPr>
          <w:rFonts w:asciiTheme="majorHAnsi" w:hAnsiTheme="majorHAnsi"/>
          <w:color w:val="365F91" w:themeColor="accent1" w:themeShade="BF"/>
          <w:sz w:val="16"/>
          <w:szCs w:val="16"/>
        </w:rPr>
        <w:br/>
      </w:r>
    </w:p>
    <w:tbl>
      <w:tblPr>
        <w:tblW w:w="8820" w:type="dxa"/>
        <w:tblInd w:w="70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94"/>
        <w:gridCol w:w="142"/>
        <w:gridCol w:w="1276"/>
        <w:gridCol w:w="1648"/>
        <w:gridCol w:w="1360"/>
      </w:tblGrid>
      <w:tr w:rsidR="006601B6" w:rsidRPr="00A05C11" w:rsidTr="00FB4329">
        <w:trPr>
          <w:trHeight w:val="315"/>
        </w:trPr>
        <w:tc>
          <w:tcPr>
            <w:tcW w:w="4536" w:type="dxa"/>
            <w:gridSpan w:val="2"/>
            <w:tcBorders>
              <w:top w:val="single" w:sz="8" w:space="0" w:color="366092"/>
              <w:left w:val="nil"/>
              <w:bottom w:val="single" w:sz="4" w:space="0" w:color="4F81BD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</w:pPr>
            <w:r w:rsidRPr="00A05C11"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  <w:t xml:space="preserve">ZZIjci „Osnovni“ paket </w:t>
            </w:r>
          </w:p>
        </w:tc>
        <w:tc>
          <w:tcPr>
            <w:tcW w:w="1276" w:type="dxa"/>
            <w:tcBorders>
              <w:top w:val="single" w:sz="8" w:space="0" w:color="366092"/>
              <w:left w:val="nil"/>
              <w:bottom w:val="single" w:sz="4" w:space="0" w:color="4F81BD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6601B6" w:rsidRPr="00A05C11" w:rsidRDefault="006601B6" w:rsidP="00DD73A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</w:pPr>
            <w:r w:rsidRPr="00A05C11"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  <w:t>Cijena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</w:p>
        </w:tc>
      </w:tr>
      <w:tr w:rsidR="006601B6" w:rsidRPr="00A05C11" w:rsidTr="00FB4329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4F81BD" w:themeColor="accent1"/>
              <w:left w:val="nil"/>
              <w:right w:val="single" w:sz="4" w:space="0" w:color="4F81BD" w:themeColor="accent1"/>
            </w:tcBorders>
            <w:shd w:val="clear" w:color="auto" w:fill="DBE5F1" w:themeFill="accent1" w:themeFillTint="33"/>
            <w:noWrap/>
            <w:vAlign w:val="bottom"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</w:pPr>
            <w:r w:rsidRPr="00A05C11"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  <w:t>Jednokratna kotizacija za korišćenje paketa</w:t>
            </w:r>
          </w:p>
        </w:tc>
        <w:tc>
          <w:tcPr>
            <w:tcW w:w="1276" w:type="dxa"/>
            <w:tcBorders>
              <w:top w:val="single" w:sz="4" w:space="0" w:color="4F81BD" w:themeColor="accent1"/>
              <w:left w:val="single" w:sz="4" w:space="0" w:color="4F81BD" w:themeColor="accent1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</w:pPr>
            <w:r w:rsidRPr="00A05C11"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  <w:t>30,00 €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B6" w:rsidRPr="00A05C11" w:rsidRDefault="006601B6" w:rsidP="00DD73A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B6" w:rsidRPr="00A05C11" w:rsidRDefault="006601B6" w:rsidP="00DD73A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</w:p>
        </w:tc>
      </w:tr>
      <w:tr w:rsidR="006601B6" w:rsidRPr="00A05C11" w:rsidTr="00FB4329">
        <w:trPr>
          <w:trHeight w:val="300"/>
        </w:trPr>
        <w:tc>
          <w:tcPr>
            <w:tcW w:w="4536" w:type="dxa"/>
            <w:gridSpan w:val="2"/>
            <w:tcBorders>
              <w:left w:val="nil"/>
              <w:bottom w:val="nil"/>
              <w:right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</w:pPr>
            <w:r w:rsidRPr="00A05C11"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  <w:t>Slanje zahtjeva za registraciju carinske deklaracije</w:t>
            </w:r>
          </w:p>
        </w:tc>
        <w:tc>
          <w:tcPr>
            <w:tcW w:w="1276" w:type="dxa"/>
            <w:tcBorders>
              <w:left w:val="single" w:sz="4" w:space="0" w:color="4F81BD" w:themeColor="accent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</w:pPr>
            <w:r w:rsidRPr="00A05C11"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  <w:t>0,60 €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B6" w:rsidRPr="00A05C11" w:rsidRDefault="006601B6" w:rsidP="00DD73A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B6" w:rsidRPr="00A05C11" w:rsidRDefault="006601B6" w:rsidP="00DD73A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</w:p>
        </w:tc>
      </w:tr>
      <w:tr w:rsidR="006601B6" w:rsidRPr="00A05C11" w:rsidTr="00FB4329">
        <w:trPr>
          <w:trHeight w:val="30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000000" w:fill="DCE6F1"/>
            <w:noWrap/>
            <w:vAlign w:val="bottom"/>
            <w:hideMark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</w:pPr>
            <w:r w:rsidRPr="00A05C11"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  <w:t>Slanje tranzitne deklaracije</w:t>
            </w:r>
          </w:p>
        </w:tc>
        <w:tc>
          <w:tcPr>
            <w:tcW w:w="1276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</w:pPr>
            <w:r w:rsidRPr="00A05C11"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  <w:t>0,60 €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B6" w:rsidRPr="00A05C11" w:rsidRDefault="006601B6" w:rsidP="00DD73A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B6" w:rsidRPr="00A05C11" w:rsidRDefault="006601B6" w:rsidP="00DD73AC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</w:p>
        </w:tc>
      </w:tr>
      <w:tr w:rsidR="006601B6" w:rsidRPr="00A05C11" w:rsidTr="00FB4329">
        <w:trPr>
          <w:trHeight w:val="300"/>
        </w:trPr>
        <w:tc>
          <w:tcPr>
            <w:tcW w:w="4536" w:type="dxa"/>
            <w:gridSpan w:val="2"/>
            <w:tcBorders>
              <w:top w:val="nil"/>
              <w:left w:val="nil"/>
              <w:right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</w:pPr>
            <w:r w:rsidRPr="00A05C11"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  <w:t>Slanje ostalih poruka Upravi carina</w:t>
            </w:r>
          </w:p>
        </w:tc>
        <w:tc>
          <w:tcPr>
            <w:tcW w:w="1276" w:type="dxa"/>
            <w:tcBorders>
              <w:top w:val="nil"/>
              <w:left w:val="single" w:sz="4" w:space="0" w:color="4F81BD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  <w:r w:rsidRPr="00A05C11"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  <w:t>0,00 €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</w:p>
        </w:tc>
      </w:tr>
      <w:tr w:rsidR="006601B6" w:rsidRPr="00A05C11" w:rsidTr="00FB4329">
        <w:trPr>
          <w:trHeight w:val="300"/>
        </w:trPr>
        <w:tc>
          <w:tcPr>
            <w:tcW w:w="4536" w:type="dxa"/>
            <w:gridSpan w:val="2"/>
            <w:tcBorders>
              <w:top w:val="nil"/>
              <w:left w:val="nil"/>
              <w:right w:val="single" w:sz="4" w:space="0" w:color="4F81BD" w:themeColor="accent1"/>
            </w:tcBorders>
            <w:shd w:val="clear" w:color="000000" w:fill="DCE6F1"/>
            <w:noWrap/>
            <w:vAlign w:val="bottom"/>
            <w:hideMark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</w:pPr>
            <w:r w:rsidRPr="00A05C11"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  <w:t>Primanje svih poruka od Uprave carina</w:t>
            </w:r>
          </w:p>
        </w:tc>
        <w:tc>
          <w:tcPr>
            <w:tcW w:w="1276" w:type="dxa"/>
            <w:tcBorders>
              <w:top w:val="nil"/>
              <w:left w:val="single" w:sz="4" w:space="0" w:color="4F81BD" w:themeColor="accent1"/>
              <w:right w:val="nil"/>
            </w:tcBorders>
            <w:shd w:val="clear" w:color="000000" w:fill="DCE6F1"/>
            <w:noWrap/>
            <w:vAlign w:val="bottom"/>
            <w:hideMark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  <w:r w:rsidRPr="00A05C11"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  <w:t>0,00 €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</w:p>
        </w:tc>
      </w:tr>
      <w:tr w:rsidR="006601B6" w:rsidRPr="00A05C11" w:rsidTr="00FB4329">
        <w:trPr>
          <w:trHeight w:val="300"/>
        </w:trPr>
        <w:tc>
          <w:tcPr>
            <w:tcW w:w="4536" w:type="dxa"/>
            <w:gridSpan w:val="2"/>
            <w:tcBorders>
              <w:left w:val="nil"/>
              <w:right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</w:pPr>
            <w:r w:rsidRPr="00A05C11"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  <w:t>Prilagođavanja ZZIjci aplikacije carinskim propisima u Crnoj Gori</w:t>
            </w:r>
          </w:p>
        </w:tc>
        <w:tc>
          <w:tcPr>
            <w:tcW w:w="1276" w:type="dxa"/>
            <w:tcBorders>
              <w:left w:val="single" w:sz="4" w:space="0" w:color="4F81BD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  <w:r w:rsidRPr="00A05C11"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  <w:t>0,00 €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</w:p>
        </w:tc>
      </w:tr>
      <w:tr w:rsidR="006601B6" w:rsidRPr="00A05C11" w:rsidTr="00FB4329">
        <w:trPr>
          <w:trHeight w:val="315"/>
        </w:trPr>
        <w:tc>
          <w:tcPr>
            <w:tcW w:w="4536" w:type="dxa"/>
            <w:gridSpan w:val="2"/>
            <w:tcBorders>
              <w:top w:val="nil"/>
              <w:left w:val="nil"/>
              <w:right w:val="single" w:sz="4" w:space="0" w:color="365F91" w:themeColor="accent1" w:themeShade="BF"/>
            </w:tcBorders>
            <w:shd w:val="clear" w:color="000000" w:fill="DCE6F1"/>
            <w:noWrap/>
            <w:vAlign w:val="bottom"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</w:pPr>
            <w:r w:rsidRPr="00A05C11"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  <w:t>Prilagođavanja carinskom sistemu EU (NCTS, AIS, ICS, AES, ECS, EMCS, EORI, AEO,...)</w:t>
            </w:r>
          </w:p>
        </w:tc>
        <w:tc>
          <w:tcPr>
            <w:tcW w:w="1276" w:type="dxa"/>
            <w:tcBorders>
              <w:top w:val="nil"/>
              <w:left w:val="single" w:sz="4" w:space="0" w:color="365F91" w:themeColor="accent1" w:themeShade="BF"/>
              <w:right w:val="nil"/>
            </w:tcBorders>
            <w:shd w:val="clear" w:color="000000" w:fill="DCE6F1"/>
            <w:noWrap/>
            <w:vAlign w:val="bottom"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  <w:r w:rsidRPr="00A05C11"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  <w:t>0,00 €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</w:p>
        </w:tc>
      </w:tr>
      <w:tr w:rsidR="006601B6" w:rsidRPr="00A05C11" w:rsidTr="00FB4329">
        <w:trPr>
          <w:trHeight w:val="315"/>
        </w:trPr>
        <w:tc>
          <w:tcPr>
            <w:tcW w:w="4536" w:type="dxa"/>
            <w:gridSpan w:val="2"/>
            <w:tcBorders>
              <w:top w:val="nil"/>
              <w:left w:val="nil"/>
              <w:right w:val="single" w:sz="4" w:space="0" w:color="365F91" w:themeColor="accent1" w:themeShade="BF"/>
            </w:tcBorders>
            <w:shd w:val="clear" w:color="000000" w:fill="auto"/>
            <w:noWrap/>
            <w:vAlign w:val="bottom"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</w:pPr>
            <w:r w:rsidRPr="00A05C11"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  <w:t>Broj lokacija</w:t>
            </w:r>
          </w:p>
        </w:tc>
        <w:tc>
          <w:tcPr>
            <w:tcW w:w="1276" w:type="dxa"/>
            <w:tcBorders>
              <w:top w:val="nil"/>
              <w:left w:val="single" w:sz="4" w:space="0" w:color="365F91" w:themeColor="accent1" w:themeShade="BF"/>
              <w:right w:val="nil"/>
            </w:tcBorders>
            <w:shd w:val="clear" w:color="000000" w:fill="auto"/>
            <w:noWrap/>
            <w:vAlign w:val="bottom"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  <w:r w:rsidRPr="00A05C11"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  <w:t>Neograničeno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</w:p>
        </w:tc>
      </w:tr>
      <w:tr w:rsidR="006601B6" w:rsidRPr="00A05C11" w:rsidTr="00FB4329">
        <w:trPr>
          <w:trHeight w:val="315"/>
        </w:trPr>
        <w:tc>
          <w:tcPr>
            <w:tcW w:w="4536" w:type="dxa"/>
            <w:gridSpan w:val="2"/>
            <w:tcBorders>
              <w:top w:val="nil"/>
              <w:left w:val="nil"/>
              <w:right w:val="single" w:sz="4" w:space="0" w:color="365F91" w:themeColor="accent1" w:themeShade="BF"/>
            </w:tcBorders>
            <w:shd w:val="clear" w:color="000000" w:fill="DCE6F1"/>
            <w:noWrap/>
            <w:vAlign w:val="bottom"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</w:pPr>
            <w:r w:rsidRPr="00A05C11"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  <w:t>Broj korisnika</w:t>
            </w:r>
          </w:p>
        </w:tc>
        <w:tc>
          <w:tcPr>
            <w:tcW w:w="1276" w:type="dxa"/>
            <w:tcBorders>
              <w:top w:val="nil"/>
              <w:left w:val="single" w:sz="4" w:space="0" w:color="365F91" w:themeColor="accent1" w:themeShade="BF"/>
              <w:right w:val="nil"/>
            </w:tcBorders>
            <w:shd w:val="clear" w:color="000000" w:fill="DCE6F1"/>
            <w:noWrap/>
            <w:vAlign w:val="bottom"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  <w:r w:rsidRPr="00A05C11"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  <w:t>Neograničeno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</w:p>
        </w:tc>
      </w:tr>
      <w:tr w:rsidR="006601B6" w:rsidRPr="00A05C11" w:rsidTr="00FB4329">
        <w:trPr>
          <w:trHeight w:val="315"/>
        </w:trPr>
        <w:tc>
          <w:tcPr>
            <w:tcW w:w="4536" w:type="dxa"/>
            <w:gridSpan w:val="2"/>
            <w:tcBorders>
              <w:top w:val="nil"/>
              <w:left w:val="nil"/>
              <w:right w:val="single" w:sz="4" w:space="0" w:color="365F91" w:themeColor="accent1" w:themeShade="BF"/>
            </w:tcBorders>
            <w:shd w:val="clear" w:color="000000" w:fill="auto"/>
            <w:noWrap/>
            <w:vAlign w:val="bottom"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</w:pPr>
            <w:r w:rsidRPr="00A05C11"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  <w:t>Broj poruka</w:t>
            </w:r>
          </w:p>
        </w:tc>
        <w:tc>
          <w:tcPr>
            <w:tcW w:w="1276" w:type="dxa"/>
            <w:tcBorders>
              <w:top w:val="nil"/>
              <w:left w:val="single" w:sz="4" w:space="0" w:color="365F91" w:themeColor="accent1" w:themeShade="BF"/>
              <w:right w:val="nil"/>
            </w:tcBorders>
            <w:shd w:val="clear" w:color="000000" w:fill="auto"/>
            <w:noWrap/>
            <w:vAlign w:val="bottom"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  <w:r w:rsidRPr="00A05C11"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  <w:t>Neograničeno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</w:p>
        </w:tc>
      </w:tr>
      <w:tr w:rsidR="006601B6" w:rsidRPr="00A05C11" w:rsidTr="00FB4329">
        <w:trPr>
          <w:trHeight w:val="315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single" w:sz="4" w:space="0" w:color="365F91" w:themeColor="accent1" w:themeShade="BF"/>
            </w:tcBorders>
            <w:shd w:val="clear" w:color="000000" w:fill="DBE5F1" w:themeFill="accent1" w:themeFillTint="33"/>
            <w:noWrap/>
            <w:vAlign w:val="bottom"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</w:pPr>
            <w:r w:rsidRPr="00A05C11">
              <w:rPr>
                <w:rFonts w:asciiTheme="majorHAnsi" w:eastAsia="Times New Roman" w:hAnsiTheme="majorHAnsi" w:cs="Times New Roman"/>
                <w:b/>
                <w:bCs/>
                <w:color w:val="548DD4" w:themeColor="text2" w:themeTint="99"/>
                <w:sz w:val="16"/>
                <w:szCs w:val="16"/>
                <w:lang w:val="sr-Latn-ME" w:eastAsia="sr-Latn-ME"/>
              </w:rPr>
              <w:t>Dežurna korisnička podrška 24X7</w:t>
            </w:r>
          </w:p>
        </w:tc>
        <w:tc>
          <w:tcPr>
            <w:tcW w:w="1276" w:type="dxa"/>
            <w:tcBorders>
              <w:top w:val="nil"/>
              <w:left w:val="single" w:sz="4" w:space="0" w:color="365F91" w:themeColor="accent1" w:themeShade="BF"/>
              <w:bottom w:val="single" w:sz="4" w:space="0" w:color="4F81BD" w:themeColor="accent1"/>
              <w:right w:val="nil"/>
            </w:tcBorders>
            <w:shd w:val="clear" w:color="000000" w:fill="DBE5F1" w:themeFill="accent1" w:themeFillTint="33"/>
            <w:noWrap/>
            <w:vAlign w:val="bottom"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  <w:r w:rsidRPr="00A05C11"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  <w:t>0,00 €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</w:p>
        </w:tc>
      </w:tr>
      <w:tr w:rsidR="006601B6" w:rsidRPr="00A05C11" w:rsidTr="00FB4329">
        <w:trPr>
          <w:trHeight w:val="300"/>
        </w:trPr>
        <w:tc>
          <w:tcPr>
            <w:tcW w:w="4394" w:type="dxa"/>
            <w:tcBorders>
              <w:top w:val="single" w:sz="4" w:space="0" w:color="4F81BD" w:themeColor="accen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  <w:r w:rsidRPr="00A05C11"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  <w:t>*navedene cijene su u EUR i ne uključuju PDV</w:t>
            </w:r>
          </w:p>
        </w:tc>
        <w:tc>
          <w:tcPr>
            <w:tcW w:w="1418" w:type="dxa"/>
            <w:gridSpan w:val="2"/>
            <w:tcBorders>
              <w:top w:val="single" w:sz="4" w:space="0" w:color="4F81BD" w:themeColor="accen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01B6" w:rsidRPr="00A05C11" w:rsidRDefault="006601B6" w:rsidP="00DD73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548DD4" w:themeColor="text2" w:themeTint="99"/>
                <w:sz w:val="16"/>
                <w:szCs w:val="16"/>
                <w:lang w:val="sr-Latn-ME" w:eastAsia="sr-Latn-ME"/>
              </w:rPr>
            </w:pPr>
          </w:p>
        </w:tc>
      </w:tr>
    </w:tbl>
    <w:p w:rsidR="003212F2" w:rsidRPr="00A05C11" w:rsidRDefault="00DA3BCC" w:rsidP="00DA3BCC">
      <w:pPr>
        <w:rPr>
          <w:rFonts w:eastAsia="Times New Roman" w:cs="Times New Roman"/>
          <w:color w:val="548DD4" w:themeColor="text2" w:themeTint="99"/>
          <w:sz w:val="16"/>
          <w:szCs w:val="16"/>
          <w:lang w:val="sr-Latn-ME" w:eastAsia="sr-Latn-ME"/>
        </w:rPr>
      </w:pPr>
      <w:r w:rsidRPr="00A05C11">
        <w:rPr>
          <w:rStyle w:val="HeaderChar"/>
          <w:rFonts w:asciiTheme="majorHAnsi" w:hAnsiTheme="majorHAnsi"/>
          <w:noProof/>
          <w:color w:val="548DD4" w:themeColor="text2" w:themeTint="99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009F85" wp14:editId="33F4968C">
                <wp:simplePos x="0" y="0"/>
                <wp:positionH relativeFrom="margin">
                  <wp:posOffset>80645</wp:posOffset>
                </wp:positionH>
                <wp:positionV relativeFrom="page">
                  <wp:posOffset>9353550</wp:posOffset>
                </wp:positionV>
                <wp:extent cx="5922645" cy="1330325"/>
                <wp:effectExtent l="0" t="0" r="1905" b="3175"/>
                <wp:wrapSquare wrapText="bothSides"/>
                <wp:docPr id="6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133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DA3BCC" w:rsidRPr="00C733DA" w:rsidRDefault="00DA3BCC" w:rsidP="00DA3BCC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/>
                              <w:rPr>
                                <w:rFonts w:asciiTheme="majorHAnsi" w:hAnsiTheme="majorHAnsi"/>
                                <w:i/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C733DA">
                              <w:rPr>
                                <w:rFonts w:asciiTheme="majorHAnsi" w:hAnsiTheme="majorHAnsi"/>
                                <w:i/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  <w:t>ZZI d.o.o. Podgorica</w:t>
                            </w:r>
                          </w:p>
                          <w:p w:rsidR="00DA3BCC" w:rsidRPr="00C733DA" w:rsidRDefault="00DA3BCC" w:rsidP="00DA3BCC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/>
                              <w:rPr>
                                <w:rFonts w:asciiTheme="majorHAnsi" w:hAnsiTheme="majorHAnsi"/>
                                <w:i/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C733DA">
                              <w:rPr>
                                <w:rFonts w:asciiTheme="majorHAnsi" w:hAnsiTheme="majorHAnsi"/>
                                <w:i/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  <w:t>Moskovska 77</w:t>
                            </w:r>
                          </w:p>
                          <w:p w:rsidR="00DA3BCC" w:rsidRPr="00C733DA" w:rsidRDefault="00DA3BCC" w:rsidP="00DA3BCC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/>
                              <w:rPr>
                                <w:rFonts w:asciiTheme="majorHAnsi" w:hAnsiTheme="majorHAnsi"/>
                                <w:i/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C733DA">
                              <w:rPr>
                                <w:rFonts w:asciiTheme="majorHAnsi" w:hAnsiTheme="majorHAnsi"/>
                                <w:i/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 81000 Podgorica</w:t>
                            </w:r>
                          </w:p>
                          <w:p w:rsidR="00DA3BCC" w:rsidRPr="00C733DA" w:rsidRDefault="00DA3BCC" w:rsidP="00DA3BCC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/>
                              <w:rPr>
                                <w:rFonts w:asciiTheme="majorHAnsi" w:hAnsiTheme="majorHAnsi"/>
                                <w:i/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C733DA">
                              <w:rPr>
                                <w:rFonts w:asciiTheme="majorHAnsi" w:hAnsiTheme="majorHAnsi"/>
                                <w:i/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 Crna Gora</w:t>
                            </w:r>
                          </w:p>
                          <w:p w:rsidR="00DA3BCC" w:rsidRDefault="00DA3BCC" w:rsidP="00DA3BCC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/>
                              <w:rPr>
                                <w:rFonts w:asciiTheme="majorHAnsi" w:hAnsiTheme="majorHAnsi"/>
                                <w:i/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</w:p>
                          <w:p w:rsidR="00DA3BCC" w:rsidRDefault="00DA3BCC" w:rsidP="00DA3BCC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/>
                              <w:rPr>
                                <w:rFonts w:asciiTheme="majorHAnsi" w:hAnsiTheme="majorHAnsi"/>
                                <w:i/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C733DA">
                              <w:rPr>
                                <w:rFonts w:asciiTheme="majorHAnsi" w:hAnsiTheme="majorHAnsi"/>
                                <w:i/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  <w:t>t: +382 20 229 560</w:t>
                            </w:r>
                          </w:p>
                          <w:p w:rsidR="00DA3BCC" w:rsidRPr="00C733DA" w:rsidRDefault="00DA3BCC" w:rsidP="00DA3BCC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/>
                              <w:rPr>
                                <w:rFonts w:asciiTheme="majorHAnsi" w:hAnsiTheme="majorHAnsi"/>
                                <w:i/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C733DA">
                              <w:rPr>
                                <w:rFonts w:asciiTheme="majorHAnsi" w:hAnsiTheme="majorHAnsi"/>
                                <w:i/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  <w:t>f: +382 20 229 561</w:t>
                            </w:r>
                          </w:p>
                          <w:p w:rsidR="00DA3BCC" w:rsidRDefault="00DA3BCC" w:rsidP="00DA3BCC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/>
                              <w:rPr>
                                <w:rFonts w:asciiTheme="majorHAnsi" w:hAnsiTheme="majorHAnsi"/>
                                <w:i/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 w:rsidRPr="00C733DA">
                              <w:rPr>
                                <w:rFonts w:asciiTheme="majorHAnsi" w:hAnsiTheme="majorHAnsi"/>
                                <w:i/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  <w:t xml:space="preserve">e: </w:t>
                            </w:r>
                            <w:r w:rsidRPr="001C48D3">
                              <w:rPr>
                                <w:rFonts w:asciiTheme="majorHAnsi" w:hAnsiTheme="majorHAnsi"/>
                                <w:i/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  <w:t>podrska@zzi.co.me</w:t>
                            </w:r>
                          </w:p>
                          <w:p w:rsidR="00DA3BCC" w:rsidRPr="00C733DA" w:rsidRDefault="00DA3BCC" w:rsidP="00DA3BCC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/>
                              <w:rPr>
                                <w:rFonts w:asciiTheme="majorHAnsi" w:hAnsiTheme="majorHAnsi"/>
                                <w:i/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  <w:t>www.zzi.me</w:t>
                            </w:r>
                          </w:p>
                          <w:p w:rsidR="00DA3BCC" w:rsidRPr="00C733DA" w:rsidRDefault="00DA3BCC" w:rsidP="00DA3BCC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/>
                              <w:rPr>
                                <w:rFonts w:asciiTheme="majorHAnsi" w:hAnsiTheme="majorHAnsi"/>
                                <w:i/>
                                <w:iCs/>
                                <w:color w:val="4F81BD" w:themeColor="accen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09F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35pt;margin-top:736.5pt;width:466.35pt;height:1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" o:allowincell="f" stroked="f">
                <v:textbox>
                  <w:txbxContent>
                    <w:p w:rsidR="00DA3BCC" w:rsidRPr="00C733DA" w:rsidRDefault="00DA3BCC" w:rsidP="00DA3BCC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rPr>
                          <w:rFonts w:asciiTheme="majorHAnsi" w:hAnsiTheme="majorHAnsi"/>
                          <w:i/>
                          <w:iCs/>
                          <w:color w:val="4F81BD" w:themeColor="accent1"/>
                          <w:sz w:val="16"/>
                          <w:szCs w:val="16"/>
                        </w:rPr>
                      </w:pPr>
                      <w:r w:rsidRPr="00C733DA">
                        <w:rPr>
                          <w:rFonts w:asciiTheme="majorHAnsi" w:hAnsiTheme="majorHAnsi"/>
                          <w:i/>
                          <w:iCs/>
                          <w:color w:val="4F81BD" w:themeColor="accent1"/>
                          <w:sz w:val="16"/>
                          <w:szCs w:val="16"/>
                        </w:rPr>
                        <w:t>ZZI d.o.o. Podgorica</w:t>
                      </w:r>
                    </w:p>
                    <w:p w:rsidR="00DA3BCC" w:rsidRPr="00C733DA" w:rsidRDefault="00DA3BCC" w:rsidP="00DA3BCC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rPr>
                          <w:rFonts w:asciiTheme="majorHAnsi" w:hAnsiTheme="majorHAnsi"/>
                          <w:i/>
                          <w:iCs/>
                          <w:color w:val="4F81BD" w:themeColor="accent1"/>
                          <w:sz w:val="16"/>
                          <w:szCs w:val="16"/>
                        </w:rPr>
                      </w:pPr>
                      <w:r w:rsidRPr="00C733DA">
                        <w:rPr>
                          <w:rFonts w:asciiTheme="majorHAnsi" w:hAnsiTheme="majorHAnsi"/>
                          <w:i/>
                          <w:iCs/>
                          <w:color w:val="4F81BD" w:themeColor="accent1"/>
                          <w:sz w:val="16"/>
                          <w:szCs w:val="16"/>
                        </w:rPr>
                        <w:t>Moskovska 77</w:t>
                      </w:r>
                    </w:p>
                    <w:p w:rsidR="00DA3BCC" w:rsidRPr="00C733DA" w:rsidRDefault="00DA3BCC" w:rsidP="00DA3BCC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rPr>
                          <w:rFonts w:asciiTheme="majorHAnsi" w:hAnsiTheme="majorHAnsi"/>
                          <w:i/>
                          <w:iCs/>
                          <w:color w:val="4F81BD" w:themeColor="accent1"/>
                          <w:sz w:val="16"/>
                          <w:szCs w:val="16"/>
                        </w:rPr>
                      </w:pPr>
                      <w:r w:rsidRPr="00C733DA">
                        <w:rPr>
                          <w:rFonts w:asciiTheme="majorHAnsi" w:hAnsiTheme="majorHAnsi"/>
                          <w:i/>
                          <w:iCs/>
                          <w:color w:val="4F81BD" w:themeColor="accent1"/>
                          <w:sz w:val="16"/>
                          <w:szCs w:val="16"/>
                        </w:rPr>
                        <w:t xml:space="preserve"> 81000 Podgorica</w:t>
                      </w:r>
                    </w:p>
                    <w:p w:rsidR="00DA3BCC" w:rsidRPr="00C733DA" w:rsidRDefault="00DA3BCC" w:rsidP="00DA3BCC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rPr>
                          <w:rFonts w:asciiTheme="majorHAnsi" w:hAnsiTheme="majorHAnsi"/>
                          <w:i/>
                          <w:iCs/>
                          <w:color w:val="4F81BD" w:themeColor="accent1"/>
                          <w:sz w:val="16"/>
                          <w:szCs w:val="16"/>
                        </w:rPr>
                      </w:pPr>
                      <w:r w:rsidRPr="00C733DA">
                        <w:rPr>
                          <w:rFonts w:asciiTheme="majorHAnsi" w:hAnsiTheme="majorHAnsi"/>
                          <w:i/>
                          <w:iCs/>
                          <w:color w:val="4F81BD" w:themeColor="accent1"/>
                          <w:sz w:val="16"/>
                          <w:szCs w:val="16"/>
                        </w:rPr>
                        <w:t xml:space="preserve"> Crna Gora</w:t>
                      </w:r>
                    </w:p>
                    <w:p w:rsidR="00DA3BCC" w:rsidRDefault="00DA3BCC" w:rsidP="00DA3BCC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rPr>
                          <w:rFonts w:asciiTheme="majorHAnsi" w:hAnsiTheme="majorHAnsi"/>
                          <w:i/>
                          <w:iCs/>
                          <w:color w:val="4F81BD" w:themeColor="accent1"/>
                          <w:sz w:val="16"/>
                          <w:szCs w:val="16"/>
                        </w:rPr>
                      </w:pPr>
                    </w:p>
                    <w:p w:rsidR="00DA3BCC" w:rsidRDefault="00DA3BCC" w:rsidP="00DA3BCC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rPr>
                          <w:rFonts w:asciiTheme="majorHAnsi" w:hAnsiTheme="majorHAnsi"/>
                          <w:i/>
                          <w:iCs/>
                          <w:color w:val="4F81BD" w:themeColor="accent1"/>
                          <w:sz w:val="16"/>
                          <w:szCs w:val="16"/>
                        </w:rPr>
                      </w:pPr>
                      <w:r w:rsidRPr="00C733DA">
                        <w:rPr>
                          <w:rFonts w:asciiTheme="majorHAnsi" w:hAnsiTheme="majorHAnsi"/>
                          <w:i/>
                          <w:iCs/>
                          <w:color w:val="4F81BD" w:themeColor="accent1"/>
                          <w:sz w:val="16"/>
                          <w:szCs w:val="16"/>
                        </w:rPr>
                        <w:t>t: +382 20 229 560</w:t>
                      </w:r>
                    </w:p>
                    <w:p w:rsidR="00DA3BCC" w:rsidRPr="00C733DA" w:rsidRDefault="00DA3BCC" w:rsidP="00DA3BCC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rPr>
                          <w:rFonts w:asciiTheme="majorHAnsi" w:hAnsiTheme="majorHAnsi"/>
                          <w:i/>
                          <w:iCs/>
                          <w:color w:val="4F81BD" w:themeColor="accent1"/>
                          <w:sz w:val="16"/>
                          <w:szCs w:val="16"/>
                        </w:rPr>
                      </w:pPr>
                      <w:r w:rsidRPr="00C733DA">
                        <w:rPr>
                          <w:rFonts w:asciiTheme="majorHAnsi" w:hAnsiTheme="majorHAnsi"/>
                          <w:i/>
                          <w:iCs/>
                          <w:color w:val="4F81BD" w:themeColor="accent1"/>
                          <w:sz w:val="16"/>
                          <w:szCs w:val="16"/>
                        </w:rPr>
                        <w:t>f: +382 20 229 561</w:t>
                      </w:r>
                    </w:p>
                    <w:p w:rsidR="00DA3BCC" w:rsidRDefault="00DA3BCC" w:rsidP="00DA3BCC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rPr>
                          <w:rFonts w:asciiTheme="majorHAnsi" w:hAnsiTheme="majorHAnsi"/>
                          <w:i/>
                          <w:iCs/>
                          <w:color w:val="4F81BD" w:themeColor="accent1"/>
                          <w:sz w:val="16"/>
                          <w:szCs w:val="16"/>
                        </w:rPr>
                      </w:pPr>
                      <w:r w:rsidRPr="00C733DA">
                        <w:rPr>
                          <w:rFonts w:asciiTheme="majorHAnsi" w:hAnsiTheme="majorHAnsi"/>
                          <w:i/>
                          <w:iCs/>
                          <w:color w:val="4F81BD" w:themeColor="accent1"/>
                          <w:sz w:val="16"/>
                          <w:szCs w:val="16"/>
                        </w:rPr>
                        <w:t xml:space="preserve">e: </w:t>
                      </w:r>
                      <w:r w:rsidRPr="001C48D3">
                        <w:rPr>
                          <w:rFonts w:asciiTheme="majorHAnsi" w:hAnsiTheme="majorHAnsi"/>
                          <w:i/>
                          <w:iCs/>
                          <w:color w:val="4F81BD" w:themeColor="accent1"/>
                          <w:sz w:val="16"/>
                          <w:szCs w:val="16"/>
                        </w:rPr>
                        <w:t>podrska@zzi.co.me</w:t>
                      </w:r>
                    </w:p>
                    <w:p w:rsidR="00DA3BCC" w:rsidRPr="00C733DA" w:rsidRDefault="00DA3BCC" w:rsidP="00DA3BCC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rPr>
                          <w:rFonts w:asciiTheme="majorHAnsi" w:hAnsiTheme="majorHAnsi"/>
                          <w:i/>
                          <w:iCs/>
                          <w:color w:val="4F81BD" w:themeColor="accent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iCs/>
                          <w:color w:val="4F81BD" w:themeColor="accent1"/>
                          <w:sz w:val="16"/>
                          <w:szCs w:val="16"/>
                        </w:rPr>
                        <w:t>www.zzi.me</w:t>
                      </w:r>
                    </w:p>
                    <w:p w:rsidR="00DA3BCC" w:rsidRPr="00C733DA" w:rsidRDefault="00DA3BCC" w:rsidP="00DA3BCC">
                      <w:pPr>
                        <w:pBdr>
                          <w:left w:val="single" w:sz="12" w:space="10" w:color="7BA0CD" w:themeColor="accent1" w:themeTint="BF"/>
                        </w:pBdr>
                        <w:spacing w:after="0"/>
                        <w:rPr>
                          <w:rFonts w:asciiTheme="majorHAnsi" w:hAnsiTheme="majorHAnsi"/>
                          <w:i/>
                          <w:iCs/>
                          <w:color w:val="4F81BD" w:themeColor="accent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3212F2" w:rsidRPr="00A05C11" w:rsidSect="00A05C11">
      <w:type w:val="continuous"/>
      <w:pgSz w:w="16838" w:h="11906" w:orient="landscape" w:code="9"/>
      <w:pgMar w:top="1418" w:right="1985" w:bottom="1418" w:left="992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54B" w:rsidRDefault="00AB754B" w:rsidP="000856EC">
      <w:pPr>
        <w:spacing w:after="0" w:line="240" w:lineRule="auto"/>
      </w:pPr>
      <w:r>
        <w:separator/>
      </w:r>
    </w:p>
  </w:endnote>
  <w:endnote w:type="continuationSeparator" w:id="0">
    <w:p w:rsidR="00AB754B" w:rsidRDefault="00AB754B" w:rsidP="0008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E3E" w:rsidRPr="00441058" w:rsidRDefault="004727DF" w:rsidP="00402B94">
    <w:pPr>
      <w:pStyle w:val="Footer"/>
      <w:pBdr>
        <w:top w:val="single" w:sz="4" w:space="1" w:color="auto"/>
      </w:pBdr>
      <w:rPr>
        <w:color w:val="4F81BD" w:themeColor="accent1"/>
        <w:sz w:val="18"/>
        <w:szCs w:val="18"/>
      </w:rPr>
    </w:pPr>
    <w:r w:rsidRPr="00441058">
      <w:rPr>
        <w:color w:val="4F81BD" w:themeColor="accent1"/>
        <w:sz w:val="18"/>
        <w:szCs w:val="18"/>
      </w:rPr>
      <w:t xml:space="preserve">ZZI d.o.o. Podgorica, ul. Moskovska 77, 81000 Podgorica, tel: +382 20 229 560, fax:+382 229 561, </w:t>
    </w:r>
    <w:r w:rsidR="00760C8E">
      <w:rPr>
        <w:color w:val="4F81BD" w:themeColor="accent1"/>
        <w:sz w:val="18"/>
        <w:szCs w:val="18"/>
      </w:rPr>
      <w:t>e-</w:t>
    </w:r>
    <w:r w:rsidRPr="00441058">
      <w:rPr>
        <w:color w:val="4F81BD" w:themeColor="accent1"/>
        <w:sz w:val="18"/>
        <w:szCs w:val="18"/>
      </w:rPr>
      <w:t xml:space="preserve">mail: podrska@zzi.co.me </w:t>
    </w:r>
    <w:r w:rsidR="00263E3E" w:rsidRPr="00441058">
      <w:rPr>
        <w:color w:val="4F81BD" w:themeColor="accent1"/>
        <w:sz w:val="18"/>
        <w:szCs w:val="18"/>
      </w:rPr>
      <w:ptab w:relativeTo="margin" w:alignment="center" w:leader="none"/>
    </w:r>
    <w:r w:rsidR="00263E3E" w:rsidRPr="00441058">
      <w:rPr>
        <w:color w:val="4F81BD" w:themeColor="accent1"/>
        <w:sz w:val="18"/>
        <w:szCs w:val="18"/>
      </w:rPr>
      <w:ptab w:relativeTo="margin" w:alignment="right" w:leader="none"/>
    </w:r>
    <w:r w:rsidR="00263E3E" w:rsidRPr="00441058">
      <w:rPr>
        <w:color w:val="4F81BD" w:themeColor="accent1"/>
        <w:sz w:val="18"/>
        <w:szCs w:val="18"/>
      </w:rPr>
      <w:fldChar w:fldCharType="begin"/>
    </w:r>
    <w:r w:rsidR="00263E3E" w:rsidRPr="00441058">
      <w:rPr>
        <w:color w:val="4F81BD" w:themeColor="accent1"/>
        <w:sz w:val="18"/>
        <w:szCs w:val="18"/>
      </w:rPr>
      <w:instrText xml:space="preserve"> PAGE   \* MERGEFORMAT </w:instrText>
    </w:r>
    <w:r w:rsidR="00263E3E" w:rsidRPr="00441058">
      <w:rPr>
        <w:color w:val="4F81BD" w:themeColor="accent1"/>
        <w:sz w:val="18"/>
        <w:szCs w:val="18"/>
      </w:rPr>
      <w:fldChar w:fldCharType="separate"/>
    </w:r>
    <w:r w:rsidR="00367C2B">
      <w:rPr>
        <w:noProof/>
        <w:color w:val="4F81BD" w:themeColor="accent1"/>
        <w:sz w:val="18"/>
        <w:szCs w:val="18"/>
      </w:rPr>
      <w:t>1</w:t>
    </w:r>
    <w:r w:rsidR="00263E3E" w:rsidRPr="00441058">
      <w:rPr>
        <w:noProof/>
        <w:color w:val="4F81BD" w:themeColor="accen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54B" w:rsidRDefault="00AB754B" w:rsidP="000856EC">
      <w:pPr>
        <w:spacing w:after="0" w:line="240" w:lineRule="auto"/>
      </w:pPr>
      <w:r>
        <w:separator/>
      </w:r>
    </w:p>
  </w:footnote>
  <w:footnote w:type="continuationSeparator" w:id="0">
    <w:p w:rsidR="00AB754B" w:rsidRDefault="00AB754B" w:rsidP="00085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6EC" w:rsidRDefault="00223D47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048E629" wp14:editId="57B27115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2850" cy="10697366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zadje_ZZI_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7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BBD"/>
    <w:multiLevelType w:val="hybridMultilevel"/>
    <w:tmpl w:val="B086700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64AB6"/>
    <w:multiLevelType w:val="hybridMultilevel"/>
    <w:tmpl w:val="8C0AFD76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724A6"/>
    <w:multiLevelType w:val="hybridMultilevel"/>
    <w:tmpl w:val="582C243E"/>
    <w:lvl w:ilvl="0" w:tplc="E6F4DC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376BD"/>
    <w:multiLevelType w:val="hybridMultilevel"/>
    <w:tmpl w:val="2BFE2B52"/>
    <w:lvl w:ilvl="0" w:tplc="91BAF4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45AFD"/>
    <w:multiLevelType w:val="hybridMultilevel"/>
    <w:tmpl w:val="204A1578"/>
    <w:lvl w:ilvl="0" w:tplc="E6F4DC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EE38BF"/>
    <w:multiLevelType w:val="hybridMultilevel"/>
    <w:tmpl w:val="4B021E04"/>
    <w:lvl w:ilvl="0" w:tplc="91BAF4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73324"/>
    <w:multiLevelType w:val="hybridMultilevel"/>
    <w:tmpl w:val="64B4E158"/>
    <w:lvl w:ilvl="0" w:tplc="91BAF4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B18F5"/>
    <w:multiLevelType w:val="hybridMultilevel"/>
    <w:tmpl w:val="629449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6C6411"/>
    <w:multiLevelType w:val="hybridMultilevel"/>
    <w:tmpl w:val="481E118E"/>
    <w:lvl w:ilvl="0" w:tplc="E6F4DC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23DEB"/>
    <w:multiLevelType w:val="hybridMultilevel"/>
    <w:tmpl w:val="55CA9822"/>
    <w:lvl w:ilvl="0" w:tplc="91BAF4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forms" w:enforcement="1" w:cryptProviderType="rsaAES" w:cryptAlgorithmClass="hash" w:cryptAlgorithmType="typeAny" w:cryptAlgorithmSid="14" w:cryptSpinCount="100000" w:hash="4q5lkl3Xx5+zaRTQRxqdSuwv55tJUcRkbZKW5KKKEiKSHXwZUKmzDGzHFcKrnaw9m040OqqeRTjuPYEv+uWoMQ==" w:salt="3+F9TrviKswslwp8D3Ik4w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66"/>
    <w:rsid w:val="00045955"/>
    <w:rsid w:val="000856EC"/>
    <w:rsid w:val="00095680"/>
    <w:rsid w:val="000C6F40"/>
    <w:rsid w:val="000D5AB7"/>
    <w:rsid w:val="000F292D"/>
    <w:rsid w:val="001016C3"/>
    <w:rsid w:val="0017337F"/>
    <w:rsid w:val="001A63F1"/>
    <w:rsid w:val="001B55D9"/>
    <w:rsid w:val="001C4BA3"/>
    <w:rsid w:val="001C63F2"/>
    <w:rsid w:val="00211F63"/>
    <w:rsid w:val="00223D47"/>
    <w:rsid w:val="00263E3E"/>
    <w:rsid w:val="00292D6D"/>
    <w:rsid w:val="00296698"/>
    <w:rsid w:val="002C1FDB"/>
    <w:rsid w:val="002D1629"/>
    <w:rsid w:val="002D304B"/>
    <w:rsid w:val="003212F2"/>
    <w:rsid w:val="00323BE3"/>
    <w:rsid w:val="003320C8"/>
    <w:rsid w:val="00333353"/>
    <w:rsid w:val="00345BE6"/>
    <w:rsid w:val="00367C2B"/>
    <w:rsid w:val="0037377A"/>
    <w:rsid w:val="003F174C"/>
    <w:rsid w:val="00402B94"/>
    <w:rsid w:val="00405553"/>
    <w:rsid w:val="00410084"/>
    <w:rsid w:val="00441058"/>
    <w:rsid w:val="00466999"/>
    <w:rsid w:val="004727DF"/>
    <w:rsid w:val="004A4350"/>
    <w:rsid w:val="004B24E9"/>
    <w:rsid w:val="004B3DC6"/>
    <w:rsid w:val="004B5DB6"/>
    <w:rsid w:val="004B60B9"/>
    <w:rsid w:val="004C6D59"/>
    <w:rsid w:val="004F436F"/>
    <w:rsid w:val="005100AA"/>
    <w:rsid w:val="00520FA3"/>
    <w:rsid w:val="005328AF"/>
    <w:rsid w:val="00546B00"/>
    <w:rsid w:val="005C29F5"/>
    <w:rsid w:val="005C41CF"/>
    <w:rsid w:val="006100CD"/>
    <w:rsid w:val="00631722"/>
    <w:rsid w:val="006374A1"/>
    <w:rsid w:val="00657E00"/>
    <w:rsid w:val="006601B6"/>
    <w:rsid w:val="006A1AC9"/>
    <w:rsid w:val="006A22AE"/>
    <w:rsid w:val="006E08AC"/>
    <w:rsid w:val="00710F70"/>
    <w:rsid w:val="007278BD"/>
    <w:rsid w:val="00731588"/>
    <w:rsid w:val="00760C8E"/>
    <w:rsid w:val="007732BF"/>
    <w:rsid w:val="00777EB1"/>
    <w:rsid w:val="007A6CE5"/>
    <w:rsid w:val="007E4BA1"/>
    <w:rsid w:val="007F3897"/>
    <w:rsid w:val="00836EBA"/>
    <w:rsid w:val="00853AB9"/>
    <w:rsid w:val="00866921"/>
    <w:rsid w:val="008752A9"/>
    <w:rsid w:val="00882259"/>
    <w:rsid w:val="0088350A"/>
    <w:rsid w:val="008A4C16"/>
    <w:rsid w:val="008D3294"/>
    <w:rsid w:val="008D4350"/>
    <w:rsid w:val="008D6328"/>
    <w:rsid w:val="0093211D"/>
    <w:rsid w:val="009604C0"/>
    <w:rsid w:val="009A091B"/>
    <w:rsid w:val="009B454D"/>
    <w:rsid w:val="009C6595"/>
    <w:rsid w:val="009C65DA"/>
    <w:rsid w:val="009E37DD"/>
    <w:rsid w:val="009F63D9"/>
    <w:rsid w:val="00A05C11"/>
    <w:rsid w:val="00A555B6"/>
    <w:rsid w:val="00A76B27"/>
    <w:rsid w:val="00A84B68"/>
    <w:rsid w:val="00AB754B"/>
    <w:rsid w:val="00AC2EE1"/>
    <w:rsid w:val="00AC4F75"/>
    <w:rsid w:val="00B02301"/>
    <w:rsid w:val="00B24DB3"/>
    <w:rsid w:val="00B306E7"/>
    <w:rsid w:val="00B8353F"/>
    <w:rsid w:val="00BE05EC"/>
    <w:rsid w:val="00C00B38"/>
    <w:rsid w:val="00C114B0"/>
    <w:rsid w:val="00C24562"/>
    <w:rsid w:val="00C37465"/>
    <w:rsid w:val="00C455CA"/>
    <w:rsid w:val="00C6768A"/>
    <w:rsid w:val="00C72893"/>
    <w:rsid w:val="00C84277"/>
    <w:rsid w:val="00C85A66"/>
    <w:rsid w:val="00CF5816"/>
    <w:rsid w:val="00D10D2C"/>
    <w:rsid w:val="00D14E3A"/>
    <w:rsid w:val="00D22442"/>
    <w:rsid w:val="00D625BF"/>
    <w:rsid w:val="00D73F9B"/>
    <w:rsid w:val="00DA3BCC"/>
    <w:rsid w:val="00DB1DC4"/>
    <w:rsid w:val="00DD43D9"/>
    <w:rsid w:val="00DD7361"/>
    <w:rsid w:val="00DE1D05"/>
    <w:rsid w:val="00EF7E5B"/>
    <w:rsid w:val="00F12166"/>
    <w:rsid w:val="00F34100"/>
    <w:rsid w:val="00F51C01"/>
    <w:rsid w:val="00F551C9"/>
    <w:rsid w:val="00F77E6F"/>
    <w:rsid w:val="00F81DFB"/>
    <w:rsid w:val="00FB4329"/>
    <w:rsid w:val="00FC3305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C0EBDE-9BAE-42DD-BB70-A6EA9EE5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1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1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3B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2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21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F3410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34100"/>
    <w:pPr>
      <w:ind w:left="720"/>
      <w:contextualSpacing/>
    </w:pPr>
  </w:style>
  <w:style w:type="paragraph" w:styleId="NoSpacing">
    <w:name w:val="No Spacing"/>
    <w:uiPriority w:val="1"/>
    <w:qFormat/>
    <w:rsid w:val="00F51C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C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5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6EC"/>
  </w:style>
  <w:style w:type="paragraph" w:styleId="Footer">
    <w:name w:val="footer"/>
    <w:basedOn w:val="Normal"/>
    <w:link w:val="FooterChar"/>
    <w:uiPriority w:val="99"/>
    <w:unhideWhenUsed/>
    <w:rsid w:val="00085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6EC"/>
  </w:style>
  <w:style w:type="table" w:styleId="TableGrid">
    <w:name w:val="Table Grid"/>
    <w:basedOn w:val="TableNormal"/>
    <w:uiPriority w:val="59"/>
    <w:rsid w:val="00C45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A76B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Shading-Accent1">
    <w:name w:val="Light Shading Accent 1"/>
    <w:basedOn w:val="TableNormal"/>
    <w:uiPriority w:val="60"/>
    <w:rsid w:val="007F38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7F38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F17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17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263E3E"/>
    <w:rPr>
      <w:color w:val="808080"/>
    </w:rPr>
  </w:style>
  <w:style w:type="table" w:styleId="GridTable1Light-Accent1">
    <w:name w:val="Grid Table 1 Light Accent 1"/>
    <w:basedOn w:val="TableNormal"/>
    <w:uiPriority w:val="46"/>
    <w:rsid w:val="00C85A6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25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259"/>
    <w:rPr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25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82259"/>
    <w:rPr>
      <w:rFonts w:eastAsiaTheme="minorEastAsia"/>
      <w:color w:val="5A5A5A" w:themeColor="text1" w:themeTint="A5"/>
      <w:spacing w:val="15"/>
    </w:rPr>
  </w:style>
  <w:style w:type="table" w:styleId="PlainTable5">
    <w:name w:val="Plain Table 5"/>
    <w:basedOn w:val="TableNormal"/>
    <w:uiPriority w:val="45"/>
    <w:rsid w:val="005C29F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3212F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A3BC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75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2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6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985CDCCBF24845858B58508C0FA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944D8-9D95-46AB-8730-14D574E90325}"/>
      </w:docPartPr>
      <w:docPartBody>
        <w:p w:rsidR="00CF4825" w:rsidRDefault="00460878" w:rsidP="00460878">
          <w:pPr>
            <w:pStyle w:val="4A985CDCCBF24845858B58508C0FA296"/>
          </w:pPr>
          <w:r w:rsidRPr="00895DC3">
            <w:rPr>
              <w:rStyle w:val="PlaceholderText"/>
            </w:rPr>
            <w:t>Click here to enter text.</w:t>
          </w:r>
        </w:p>
      </w:docPartBody>
    </w:docPart>
    <w:docPart>
      <w:docPartPr>
        <w:name w:val="9F00D33D1FFD41668975AD05E53F5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021C2-E2C3-49E0-AC6F-BE83AE5BAC4E}"/>
      </w:docPartPr>
      <w:docPartBody>
        <w:p w:rsidR="00CF4825" w:rsidRDefault="00460878" w:rsidP="00460878">
          <w:pPr>
            <w:pStyle w:val="9F00D33D1FFD41668975AD05E53F5B74"/>
          </w:pPr>
          <w:r w:rsidRPr="00895DC3">
            <w:rPr>
              <w:rStyle w:val="PlaceholderText"/>
            </w:rPr>
            <w:t>Click here to enter text.</w:t>
          </w:r>
        </w:p>
      </w:docPartBody>
    </w:docPart>
    <w:docPart>
      <w:docPartPr>
        <w:name w:val="999F48BB77364DD782C185BEC3E60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2A3F4-87A9-42D3-A79D-29D4913CDADE}"/>
      </w:docPartPr>
      <w:docPartBody>
        <w:p w:rsidR="00CC5C71" w:rsidRDefault="00CF4825" w:rsidP="00CF4825">
          <w:pPr>
            <w:pStyle w:val="999F48BB77364DD782C185BEC3E60760"/>
          </w:pPr>
          <w:r w:rsidRPr="00895DC3">
            <w:rPr>
              <w:rStyle w:val="PlaceholderText"/>
            </w:rPr>
            <w:t>Click here to enter text.</w:t>
          </w:r>
        </w:p>
      </w:docPartBody>
    </w:docPart>
    <w:docPart>
      <w:docPartPr>
        <w:name w:val="8B7BC3FB413441D0A0BB13BC1A2D8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E5470-9BAB-4FF2-853D-326FA8B6E966}"/>
      </w:docPartPr>
      <w:docPartBody>
        <w:p w:rsidR="00CC5C71" w:rsidRDefault="00CF4825" w:rsidP="00CF4825">
          <w:pPr>
            <w:pStyle w:val="8B7BC3FB413441D0A0BB13BC1A2D8D8C"/>
          </w:pPr>
          <w:r w:rsidRPr="00895DC3">
            <w:rPr>
              <w:rStyle w:val="PlaceholderText"/>
            </w:rPr>
            <w:t>Click here to enter text.</w:t>
          </w:r>
        </w:p>
      </w:docPartBody>
    </w:docPart>
    <w:docPart>
      <w:docPartPr>
        <w:name w:val="761E6564072B4D7FB239E5D954AC0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89AC1-2055-47C4-8E0A-39F94C835D76}"/>
      </w:docPartPr>
      <w:docPartBody>
        <w:p w:rsidR="00CC5C71" w:rsidRDefault="00CF4825" w:rsidP="00CF4825">
          <w:pPr>
            <w:pStyle w:val="761E6564072B4D7FB239E5D954AC00F8"/>
          </w:pPr>
          <w:r w:rsidRPr="00895DC3">
            <w:rPr>
              <w:rStyle w:val="PlaceholderText"/>
            </w:rPr>
            <w:t>Click here to enter text.</w:t>
          </w:r>
        </w:p>
      </w:docPartBody>
    </w:docPart>
    <w:docPart>
      <w:docPartPr>
        <w:name w:val="7779C24AE9BE4AAA86B99E987DBB3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66A65-D75E-432B-A7DC-4E0D64CE2C64}"/>
      </w:docPartPr>
      <w:docPartBody>
        <w:p w:rsidR="00CC5C71" w:rsidRDefault="00CF4825" w:rsidP="00CF4825">
          <w:pPr>
            <w:pStyle w:val="7779C24AE9BE4AAA86B99E987DBB3670"/>
          </w:pPr>
          <w:r w:rsidRPr="00895DC3">
            <w:rPr>
              <w:rStyle w:val="PlaceholderText"/>
            </w:rPr>
            <w:t>Click here to enter text.</w:t>
          </w:r>
        </w:p>
      </w:docPartBody>
    </w:docPart>
    <w:docPart>
      <w:docPartPr>
        <w:name w:val="6787F9880D584C9EBE1E927CA59F7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57D39-9927-43CD-B2B2-C0444691166B}"/>
      </w:docPartPr>
      <w:docPartBody>
        <w:p w:rsidR="00CC5C71" w:rsidRDefault="00CF4825" w:rsidP="00CF4825">
          <w:pPr>
            <w:pStyle w:val="6787F9880D584C9EBE1E927CA59F7097"/>
          </w:pPr>
          <w:r w:rsidRPr="00895DC3">
            <w:rPr>
              <w:rStyle w:val="PlaceholderText"/>
            </w:rPr>
            <w:t>Click here to enter text.</w:t>
          </w:r>
        </w:p>
      </w:docPartBody>
    </w:docPart>
    <w:docPart>
      <w:docPartPr>
        <w:name w:val="D7B0542946EF4E5EA993C362B6A7F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E37E9-CC73-43FD-9EA4-6112E6A00CD7}"/>
      </w:docPartPr>
      <w:docPartBody>
        <w:p w:rsidR="00CC5C71" w:rsidRDefault="00CF4825" w:rsidP="00CF4825">
          <w:pPr>
            <w:pStyle w:val="D7B0542946EF4E5EA993C362B6A7FF5C"/>
          </w:pPr>
          <w:r w:rsidRPr="00895DC3">
            <w:rPr>
              <w:rStyle w:val="PlaceholderText"/>
            </w:rPr>
            <w:t>Click here to enter text.</w:t>
          </w:r>
        </w:p>
      </w:docPartBody>
    </w:docPart>
    <w:docPart>
      <w:docPartPr>
        <w:name w:val="66CCFC920EA24986A837754EEF063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70F57-3DF9-4728-998D-E2A4A7993EEE}"/>
      </w:docPartPr>
      <w:docPartBody>
        <w:p w:rsidR="00CC5C71" w:rsidRDefault="00CF4825" w:rsidP="00CF4825">
          <w:pPr>
            <w:pStyle w:val="66CCFC920EA24986A837754EEF0636BE"/>
          </w:pPr>
          <w:r w:rsidRPr="00895DC3">
            <w:rPr>
              <w:rStyle w:val="PlaceholderText"/>
            </w:rPr>
            <w:t>Click here to enter text.</w:t>
          </w:r>
        </w:p>
      </w:docPartBody>
    </w:docPart>
    <w:docPart>
      <w:docPartPr>
        <w:name w:val="09BE207922B442B188309478778C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3BF3B-3C81-4EB7-AF3F-E48700524C2F}"/>
      </w:docPartPr>
      <w:docPartBody>
        <w:p w:rsidR="00CC5C71" w:rsidRDefault="00CF4825" w:rsidP="00CF4825">
          <w:pPr>
            <w:pStyle w:val="09BE207922B442B188309478778C07E7"/>
          </w:pPr>
          <w:r w:rsidRPr="00895DC3">
            <w:rPr>
              <w:rStyle w:val="PlaceholderText"/>
            </w:rPr>
            <w:t>Click here to enter text.</w:t>
          </w:r>
        </w:p>
      </w:docPartBody>
    </w:docPart>
    <w:docPart>
      <w:docPartPr>
        <w:name w:val="1AA9A5B220E645ED929B5D32EE241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D4C5-A755-4736-BEFF-172BF9617617}"/>
      </w:docPartPr>
      <w:docPartBody>
        <w:p w:rsidR="00CC5C71" w:rsidRDefault="00CF4825" w:rsidP="00CF4825">
          <w:pPr>
            <w:pStyle w:val="1AA9A5B220E645ED929B5D32EE241214"/>
          </w:pPr>
          <w:r w:rsidRPr="00895DC3">
            <w:rPr>
              <w:rStyle w:val="PlaceholderText"/>
            </w:rPr>
            <w:t>Click here to enter text.</w:t>
          </w:r>
        </w:p>
      </w:docPartBody>
    </w:docPart>
    <w:docPart>
      <w:docPartPr>
        <w:name w:val="D92CF994FDEC43CC857311FF5716E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AC51E-F788-45F8-9AAE-26D28440250B}"/>
      </w:docPartPr>
      <w:docPartBody>
        <w:p w:rsidR="00CC5C71" w:rsidRDefault="00CF4825" w:rsidP="00CF4825">
          <w:pPr>
            <w:pStyle w:val="D92CF994FDEC43CC857311FF5716E1D7"/>
          </w:pPr>
          <w:r w:rsidRPr="00895DC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78"/>
    <w:rsid w:val="00170E44"/>
    <w:rsid w:val="00460878"/>
    <w:rsid w:val="005944BE"/>
    <w:rsid w:val="007E47CC"/>
    <w:rsid w:val="00CC5C71"/>
    <w:rsid w:val="00CF4825"/>
    <w:rsid w:val="00F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4825"/>
    <w:rPr>
      <w:color w:val="808080"/>
    </w:rPr>
  </w:style>
  <w:style w:type="paragraph" w:customStyle="1" w:styleId="4A985CDCCBF24845858B58508C0FA296">
    <w:name w:val="4A985CDCCBF24845858B58508C0FA296"/>
    <w:rsid w:val="00460878"/>
  </w:style>
  <w:style w:type="paragraph" w:customStyle="1" w:styleId="76F37B6782004B87AF15AFD65E05B5CA">
    <w:name w:val="76F37B6782004B87AF15AFD65E05B5CA"/>
    <w:rsid w:val="00460878"/>
  </w:style>
  <w:style w:type="paragraph" w:customStyle="1" w:styleId="D993F475E3E64A2D973F74880E8E186E">
    <w:name w:val="D993F475E3E64A2D973F74880E8E186E"/>
    <w:rsid w:val="00460878"/>
  </w:style>
  <w:style w:type="paragraph" w:customStyle="1" w:styleId="63BAE901CFF441A59CC828721184E068">
    <w:name w:val="63BAE901CFF441A59CC828721184E068"/>
    <w:rsid w:val="00460878"/>
  </w:style>
  <w:style w:type="paragraph" w:customStyle="1" w:styleId="54DF0D695DE04CEF8A60F57C123CB1ED">
    <w:name w:val="54DF0D695DE04CEF8A60F57C123CB1ED"/>
    <w:rsid w:val="00460878"/>
  </w:style>
  <w:style w:type="paragraph" w:customStyle="1" w:styleId="303B1BC61C514AF8B317FFB5EFCE656C">
    <w:name w:val="303B1BC61C514AF8B317FFB5EFCE656C"/>
    <w:rsid w:val="00460878"/>
  </w:style>
  <w:style w:type="paragraph" w:customStyle="1" w:styleId="C0EC6AEB48A04B989D43CF3CBC0D8540">
    <w:name w:val="C0EC6AEB48A04B989D43CF3CBC0D8540"/>
    <w:rsid w:val="00460878"/>
  </w:style>
  <w:style w:type="paragraph" w:customStyle="1" w:styleId="3E49FE5BE8C149E1B91ECFAA243C4925">
    <w:name w:val="3E49FE5BE8C149E1B91ECFAA243C4925"/>
    <w:rsid w:val="00460878"/>
  </w:style>
  <w:style w:type="paragraph" w:customStyle="1" w:styleId="CB80E0C7E6F0456293DADB702F821988">
    <w:name w:val="CB80E0C7E6F0456293DADB702F821988"/>
    <w:rsid w:val="00460878"/>
  </w:style>
  <w:style w:type="paragraph" w:customStyle="1" w:styleId="C67C5A1E93024093B50495686DA322C1">
    <w:name w:val="C67C5A1E93024093B50495686DA322C1"/>
    <w:rsid w:val="00460878"/>
  </w:style>
  <w:style w:type="paragraph" w:customStyle="1" w:styleId="9F00D33D1FFD41668975AD05E53F5B74">
    <w:name w:val="9F00D33D1FFD41668975AD05E53F5B74"/>
    <w:rsid w:val="00460878"/>
  </w:style>
  <w:style w:type="paragraph" w:customStyle="1" w:styleId="D5BE2804BBF84778AD52492630514F07">
    <w:name w:val="D5BE2804BBF84778AD52492630514F07"/>
    <w:rsid w:val="00460878"/>
  </w:style>
  <w:style w:type="paragraph" w:customStyle="1" w:styleId="B4C6820D0C814A53A6A3083415845B0F">
    <w:name w:val="B4C6820D0C814A53A6A3083415845B0F"/>
    <w:rsid w:val="00460878"/>
  </w:style>
  <w:style w:type="paragraph" w:customStyle="1" w:styleId="98FC2476CF7943A4958E741869C7EDB4">
    <w:name w:val="98FC2476CF7943A4958E741869C7EDB4"/>
    <w:rsid w:val="00460878"/>
  </w:style>
  <w:style w:type="paragraph" w:customStyle="1" w:styleId="353284CFAF4842FEAFB6F938A0928C3B">
    <w:name w:val="353284CFAF4842FEAFB6F938A0928C3B"/>
    <w:rsid w:val="00460878"/>
  </w:style>
  <w:style w:type="paragraph" w:customStyle="1" w:styleId="3EC15A43CD0B4F56A2BEE44F7D669A1E">
    <w:name w:val="3EC15A43CD0B4F56A2BEE44F7D669A1E"/>
    <w:rsid w:val="00460878"/>
  </w:style>
  <w:style w:type="paragraph" w:customStyle="1" w:styleId="E9E54F07BB144C5A992408C222E68FAA">
    <w:name w:val="E9E54F07BB144C5A992408C222E68FAA"/>
    <w:rsid w:val="00460878"/>
  </w:style>
  <w:style w:type="paragraph" w:customStyle="1" w:styleId="292CB305E2864E7992C2E52FD027E86C">
    <w:name w:val="292CB305E2864E7992C2E52FD027E86C"/>
    <w:rsid w:val="00460878"/>
  </w:style>
  <w:style w:type="paragraph" w:customStyle="1" w:styleId="21935D62749542C4A2E5FEA45F656479">
    <w:name w:val="21935D62749542C4A2E5FEA45F656479"/>
    <w:rsid w:val="00460878"/>
  </w:style>
  <w:style w:type="paragraph" w:customStyle="1" w:styleId="F45C5EC5302643C3B63E5A86C9B64D1F">
    <w:name w:val="F45C5EC5302643C3B63E5A86C9B64D1F"/>
    <w:rsid w:val="00460878"/>
  </w:style>
  <w:style w:type="paragraph" w:customStyle="1" w:styleId="A05596D0ABB64FBB829C708BC603DEB7">
    <w:name w:val="A05596D0ABB64FBB829C708BC603DEB7"/>
    <w:rsid w:val="00460878"/>
  </w:style>
  <w:style w:type="paragraph" w:customStyle="1" w:styleId="8FF5C16EFBE347398401176E38914AFB">
    <w:name w:val="8FF5C16EFBE347398401176E38914AFB"/>
    <w:rsid w:val="00460878"/>
  </w:style>
  <w:style w:type="paragraph" w:customStyle="1" w:styleId="999F48BB77364DD782C185BEC3E60760">
    <w:name w:val="999F48BB77364DD782C185BEC3E60760"/>
    <w:rsid w:val="00CF4825"/>
  </w:style>
  <w:style w:type="paragraph" w:customStyle="1" w:styleId="8B7BC3FB413441D0A0BB13BC1A2D8D8C">
    <w:name w:val="8B7BC3FB413441D0A0BB13BC1A2D8D8C"/>
    <w:rsid w:val="00CF4825"/>
  </w:style>
  <w:style w:type="paragraph" w:customStyle="1" w:styleId="761E6564072B4D7FB239E5D954AC00F8">
    <w:name w:val="761E6564072B4D7FB239E5D954AC00F8"/>
    <w:rsid w:val="00CF4825"/>
  </w:style>
  <w:style w:type="paragraph" w:customStyle="1" w:styleId="5E8C21C4755B4A558BD69E3969CEBE65">
    <w:name w:val="5E8C21C4755B4A558BD69E3969CEBE65"/>
    <w:rsid w:val="00CF4825"/>
  </w:style>
  <w:style w:type="paragraph" w:customStyle="1" w:styleId="7779C24AE9BE4AAA86B99E987DBB3670">
    <w:name w:val="7779C24AE9BE4AAA86B99E987DBB3670"/>
    <w:rsid w:val="00CF4825"/>
  </w:style>
  <w:style w:type="paragraph" w:customStyle="1" w:styleId="6787F9880D584C9EBE1E927CA59F7097">
    <w:name w:val="6787F9880D584C9EBE1E927CA59F7097"/>
    <w:rsid w:val="00CF4825"/>
  </w:style>
  <w:style w:type="paragraph" w:customStyle="1" w:styleId="D7B0542946EF4E5EA993C362B6A7FF5C">
    <w:name w:val="D7B0542946EF4E5EA993C362B6A7FF5C"/>
    <w:rsid w:val="00CF4825"/>
  </w:style>
  <w:style w:type="paragraph" w:customStyle="1" w:styleId="66CCFC920EA24986A837754EEF0636BE">
    <w:name w:val="66CCFC920EA24986A837754EEF0636BE"/>
    <w:rsid w:val="00CF4825"/>
  </w:style>
  <w:style w:type="paragraph" w:customStyle="1" w:styleId="09BE207922B442B188309478778C07E7">
    <w:name w:val="09BE207922B442B188309478778C07E7"/>
    <w:rsid w:val="00CF4825"/>
  </w:style>
  <w:style w:type="paragraph" w:customStyle="1" w:styleId="1AA9A5B220E645ED929B5D32EE241214">
    <w:name w:val="1AA9A5B220E645ED929B5D32EE241214"/>
    <w:rsid w:val="00CF4825"/>
  </w:style>
  <w:style w:type="paragraph" w:customStyle="1" w:styleId="D92CF994FDEC43CC857311FF5716E1D7">
    <w:name w:val="D92CF994FDEC43CC857311FF5716E1D7"/>
    <w:rsid w:val="00CF4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990CB5-7560-4A97-BE5C-14BAF91B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Bostjan Smid</dc:creator>
  <cp:lastModifiedBy>igor.vukcevic</cp:lastModifiedBy>
  <cp:revision>2</cp:revision>
  <cp:lastPrinted>2015-12-28T10:49:00Z</cp:lastPrinted>
  <dcterms:created xsi:type="dcterms:W3CDTF">2015-12-29T14:49:00Z</dcterms:created>
  <dcterms:modified xsi:type="dcterms:W3CDTF">2015-12-29T14:49:00Z</dcterms:modified>
</cp:coreProperties>
</file>